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C8B7D" w14:textId="5380A68D" w:rsidR="00C41B3D" w:rsidRDefault="00C41B3D" w:rsidP="00635B5F">
      <w:pPr>
        <w:pStyle w:val="NormalWeb"/>
        <w:spacing w:before="0" w:beforeAutospacing="0" w:after="150" w:afterAutospacing="0"/>
        <w:jc w:val="center"/>
        <w:rPr>
          <w:rStyle w:val="Robust"/>
          <w:rFonts w:ascii="Arial" w:hAnsi="Arial" w:cs="Arial"/>
          <w:color w:val="333333"/>
          <w:sz w:val="44"/>
          <w:szCs w:val="44"/>
          <w:lang w:val="ro-RO"/>
        </w:rPr>
      </w:pPr>
      <w:r w:rsidRPr="00C41B3D">
        <w:rPr>
          <w:rStyle w:val="Robust"/>
          <w:rFonts w:ascii="Arial" w:hAnsi="Arial" w:cs="Arial"/>
          <w:color w:val="333333"/>
          <w:sz w:val="44"/>
          <w:szCs w:val="44"/>
        </w:rPr>
        <w:t>ANUN</w:t>
      </w:r>
      <w:r>
        <w:rPr>
          <w:rStyle w:val="Robust"/>
          <w:rFonts w:ascii="Arial" w:hAnsi="Arial" w:cs="Arial"/>
          <w:color w:val="333333"/>
          <w:sz w:val="44"/>
          <w:szCs w:val="44"/>
          <w:lang w:val="ro-RO"/>
        </w:rPr>
        <w:t>Ț</w:t>
      </w:r>
    </w:p>
    <w:p w14:paraId="09824EFC" w14:textId="498F4809" w:rsidR="00CA06C6" w:rsidRDefault="00F91C1C" w:rsidP="00635B5F">
      <w:pPr>
        <w:pStyle w:val="NormalWeb"/>
        <w:spacing w:before="0" w:beforeAutospacing="0" w:after="150" w:afterAutospacing="0"/>
        <w:jc w:val="center"/>
        <w:rPr>
          <w:rStyle w:val="language1"/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</w:pPr>
      <w:proofErr w:type="spellStart"/>
      <w:r w:rsidRPr="00CE4278">
        <w:rPr>
          <w:rStyle w:val="language1"/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Primăria</w:t>
      </w:r>
      <w:proofErr w:type="spellEnd"/>
      <w:r w:rsidRPr="00CE4278">
        <w:rPr>
          <w:rStyle w:val="language1"/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4278">
        <w:rPr>
          <w:rStyle w:val="language1"/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Cricau</w:t>
      </w:r>
      <w:proofErr w:type="spellEnd"/>
      <w:r w:rsidRPr="00CE4278">
        <w:rPr>
          <w:rStyle w:val="language1"/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4278">
        <w:rPr>
          <w:rStyle w:val="language1"/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prin</w:t>
      </w:r>
      <w:proofErr w:type="spellEnd"/>
      <w:r w:rsidRPr="00CE4278">
        <w:rPr>
          <w:rStyle w:val="language1"/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4278">
        <w:rPr>
          <w:rStyle w:val="language1"/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Compartimentul</w:t>
      </w:r>
      <w:proofErr w:type="spellEnd"/>
      <w:r w:rsidRPr="00CE4278">
        <w:rPr>
          <w:rStyle w:val="language1"/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CE4278">
        <w:rPr>
          <w:rStyle w:val="language1"/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 xml:space="preserve">de </w:t>
      </w:r>
      <w:proofErr w:type="spellStart"/>
      <w:r w:rsidRPr="00CE4278">
        <w:rPr>
          <w:rStyle w:val="language1"/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Asistență</w:t>
      </w:r>
      <w:proofErr w:type="spellEnd"/>
      <w:r w:rsidRPr="00CE4278">
        <w:rPr>
          <w:rStyle w:val="language1"/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4278">
        <w:rPr>
          <w:rStyle w:val="language1"/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Socială</w:t>
      </w:r>
      <w:proofErr w:type="spellEnd"/>
      <w:r w:rsidRPr="00CE4278">
        <w:rPr>
          <w:rStyle w:val="language1"/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4278">
        <w:rPr>
          <w:rStyle w:val="language1"/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C</w:t>
      </w:r>
      <w:r w:rsidRPr="00CE4278">
        <w:rPr>
          <w:rStyle w:val="language1"/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ricau</w:t>
      </w:r>
      <w:proofErr w:type="spellEnd"/>
      <w:r w:rsidRPr="00CE4278">
        <w:rPr>
          <w:rStyle w:val="language1"/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E4278">
        <w:rPr>
          <w:rStyle w:val="language1"/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demarează</w:t>
      </w:r>
      <w:proofErr w:type="spellEnd"/>
      <w:r w:rsidRPr="00CE4278">
        <w:rPr>
          <w:rStyle w:val="language1"/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4278">
        <w:rPr>
          <w:rStyle w:val="language1"/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începând</w:t>
      </w:r>
      <w:proofErr w:type="spellEnd"/>
      <w:r w:rsidRPr="00CE4278">
        <w:rPr>
          <w:rStyle w:val="language1"/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 xml:space="preserve"> cu data de </w:t>
      </w:r>
      <w:r w:rsidRPr="00CE4278">
        <w:rPr>
          <w:rStyle w:val="language1"/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24</w:t>
      </w:r>
      <w:r w:rsidRPr="00CE4278">
        <w:rPr>
          <w:rStyle w:val="language1"/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 xml:space="preserve">.10.2022 </w:t>
      </w:r>
      <w:proofErr w:type="spellStart"/>
      <w:r w:rsidRPr="00CE4278">
        <w:rPr>
          <w:rStyle w:val="language1"/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activitatea</w:t>
      </w:r>
      <w:proofErr w:type="spellEnd"/>
      <w:r w:rsidRPr="00CE4278">
        <w:rPr>
          <w:rStyle w:val="language1"/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CE4278">
        <w:rPr>
          <w:rStyle w:val="language1"/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primire</w:t>
      </w:r>
      <w:proofErr w:type="spellEnd"/>
      <w:r w:rsidRPr="00CE4278">
        <w:rPr>
          <w:rStyle w:val="language1"/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Pr="00CE4278">
        <w:rPr>
          <w:rStyle w:val="language1"/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dosarelor</w:t>
      </w:r>
      <w:proofErr w:type="spellEnd"/>
      <w:r w:rsidRPr="00CE4278">
        <w:rPr>
          <w:rStyle w:val="language1"/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4278">
        <w:rPr>
          <w:rStyle w:val="language1"/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pentru</w:t>
      </w:r>
      <w:proofErr w:type="spellEnd"/>
      <w:r w:rsidRPr="00CE4278">
        <w:rPr>
          <w:rStyle w:val="language1"/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4278">
        <w:rPr>
          <w:rStyle w:val="language1"/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stabilirea</w:t>
      </w:r>
      <w:proofErr w:type="spellEnd"/>
      <w:r w:rsidRPr="00CE4278">
        <w:rPr>
          <w:rStyle w:val="language1"/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4278">
        <w:rPr>
          <w:rStyle w:val="language1"/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ajutoarelor</w:t>
      </w:r>
      <w:proofErr w:type="spellEnd"/>
      <w:r w:rsidRPr="00CE4278">
        <w:rPr>
          <w:rStyle w:val="language1"/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4278">
        <w:rPr>
          <w:rStyle w:val="language1"/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pentru</w:t>
      </w:r>
      <w:proofErr w:type="spellEnd"/>
      <w:r w:rsidRPr="00CE4278">
        <w:rPr>
          <w:rStyle w:val="language1"/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4278">
        <w:rPr>
          <w:rStyle w:val="language1"/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încălzirea</w:t>
      </w:r>
      <w:proofErr w:type="spellEnd"/>
      <w:r w:rsidRPr="00CE4278">
        <w:rPr>
          <w:rStyle w:val="language1"/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4278">
        <w:rPr>
          <w:rStyle w:val="language1"/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locuinței</w:t>
      </w:r>
      <w:proofErr w:type="spellEnd"/>
      <w:r w:rsidRPr="00CE4278">
        <w:rPr>
          <w:rStyle w:val="language1"/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4278">
        <w:rPr>
          <w:rStyle w:val="language1"/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şi</w:t>
      </w:r>
      <w:proofErr w:type="spellEnd"/>
      <w:r w:rsidRPr="00CE4278">
        <w:rPr>
          <w:rStyle w:val="language1"/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Pr="00CE4278">
        <w:rPr>
          <w:rStyle w:val="language1"/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suplimentului</w:t>
      </w:r>
      <w:proofErr w:type="spellEnd"/>
      <w:r w:rsidRPr="00CE4278">
        <w:rPr>
          <w:rStyle w:val="language1"/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4278">
        <w:rPr>
          <w:rStyle w:val="language1"/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pentru</w:t>
      </w:r>
      <w:proofErr w:type="spellEnd"/>
      <w:r w:rsidRPr="00CE4278">
        <w:rPr>
          <w:rStyle w:val="language1"/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4278">
        <w:rPr>
          <w:rStyle w:val="language1"/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energie</w:t>
      </w:r>
      <w:proofErr w:type="spellEnd"/>
    </w:p>
    <w:p w14:paraId="18CB6CDF" w14:textId="4F1C5431" w:rsidR="00CE4278" w:rsidRDefault="00CE4278" w:rsidP="00635B5F">
      <w:pPr>
        <w:pStyle w:val="NormalWeb"/>
        <w:spacing w:before="0" w:beforeAutospacing="0" w:after="150" w:afterAutospacing="0"/>
        <w:jc w:val="center"/>
        <w:rPr>
          <w:rStyle w:val="language1"/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</w:pPr>
    </w:p>
    <w:p w14:paraId="64E54845" w14:textId="5E8F2CBF" w:rsidR="00CE4278" w:rsidRDefault="00CE4278" w:rsidP="00CE4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CE427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>Primăria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Comunei </w:t>
      </w:r>
      <w:r w:rsidRPr="00CE427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>C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>ricău</w:t>
      </w:r>
      <w:r w:rsidRPr="00CE427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prin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Compartimentul </w:t>
      </w:r>
      <w:r w:rsidRPr="00CE427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de Asistență Socială </w:t>
      </w:r>
      <w:proofErr w:type="spellStart"/>
      <w:r w:rsidRPr="00CE427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>C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>ricau</w:t>
      </w:r>
      <w:proofErr w:type="spellEnd"/>
      <w:r w:rsidRPr="00CE4278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, demarează </w:t>
      </w:r>
      <w:r w:rsidRPr="00CE427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>activitatea de primire a dosarelor pentru stabilirea ajutoarelor pentru încălzirea locuinței </w:t>
      </w:r>
      <w:proofErr w:type="spellStart"/>
      <w:r w:rsidRPr="00CE427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>şi</w:t>
      </w:r>
      <w:proofErr w:type="spellEnd"/>
      <w:r w:rsidRPr="00CE427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a suplimentului pentru energie</w:t>
      </w:r>
      <w:r w:rsidRPr="00CE4278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 conform Legii nr. 226/2021 privind măsurile de protecție socială pentru consumatorul vulnerabil de energie și a Hotărârii nr. 1073/2021 pentru aprobarea Normelor metodologice de aplicare a prevederilor Legii nr. 226/2021;</w:t>
      </w:r>
    </w:p>
    <w:p w14:paraId="35B49393" w14:textId="77777777" w:rsidR="00CE4278" w:rsidRPr="00CE4278" w:rsidRDefault="00CE4278" w:rsidP="00CE4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</w:p>
    <w:p w14:paraId="4B12686A" w14:textId="747202CB" w:rsidR="00CE4278" w:rsidRDefault="00CE4278" w:rsidP="00CE4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       </w:t>
      </w:r>
      <w:r w:rsidR="00BF42FE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   </w:t>
      </w:r>
      <w:r w:rsidRPr="00CE4278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 </w:t>
      </w:r>
      <w:r w:rsidRPr="00CE427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>Cine poate beneficia de aceste forme de sprijin;</w:t>
      </w:r>
    </w:p>
    <w:p w14:paraId="51EF7835" w14:textId="77777777" w:rsidR="00CE4278" w:rsidRPr="00CE4278" w:rsidRDefault="00CE4278" w:rsidP="00CE4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</w:p>
    <w:p w14:paraId="1C3C932F" w14:textId="44E7DAC2" w:rsidR="00CE4278" w:rsidRPr="00CE4278" w:rsidRDefault="00CE4278" w:rsidP="00CE4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  </w:t>
      </w:r>
      <w:r w:rsidR="0028589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 </w:t>
      </w:r>
      <w:r w:rsidRPr="00CE4278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Pot solicita ajutorul pentru încălzirea locuinței doar persoanele singure sau familiile care:</w:t>
      </w:r>
    </w:p>
    <w:p w14:paraId="5AE74265" w14:textId="77777777" w:rsidR="00CE4278" w:rsidRPr="00CE4278" w:rsidRDefault="00CE4278" w:rsidP="00CE4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CE4278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- locuiesc efectiv la adresa pentru care solicită acest ajutor, sunt înscrise în cartea de imobil </w:t>
      </w:r>
      <w:proofErr w:type="spellStart"/>
      <w:r w:rsidRPr="00CE4278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şi</w:t>
      </w:r>
      <w:proofErr w:type="spellEnd"/>
      <w:r w:rsidRPr="00CE4278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sunt luate în calcul la stabilirea cheltuielilor de întreținere a locuinței;</w:t>
      </w:r>
    </w:p>
    <w:p w14:paraId="74EB121A" w14:textId="77777777" w:rsidR="00CE4278" w:rsidRPr="00CE4278" w:rsidRDefault="00CE4278" w:rsidP="00CE4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CE4278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- realizează venituri de până la 1.386 lei/membru de familie în cazul familiei, sau până la 2.053 lei în cazul persoanei singure;</w:t>
      </w:r>
    </w:p>
    <w:p w14:paraId="7922617C" w14:textId="77777777" w:rsidR="00CE4278" w:rsidRPr="00CE4278" w:rsidRDefault="00CE4278" w:rsidP="00CE4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CE4278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-nu </w:t>
      </w:r>
      <w:proofErr w:type="spellStart"/>
      <w:r w:rsidRPr="00CE4278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deţin</w:t>
      </w:r>
      <w:proofErr w:type="spellEnd"/>
      <w:r w:rsidRPr="00CE4278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unul dintre bunurile prevăzute în ”Lista bunurilor ce conduc la excluderea acordării ajutorului pentru încălzirea </w:t>
      </w:r>
      <w:proofErr w:type="spellStart"/>
      <w:r w:rsidRPr="00CE4278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locuinţei</w:t>
      </w:r>
      <w:proofErr w:type="spellEnd"/>
      <w:r w:rsidRPr="00CE4278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” (clădiri sau alte </w:t>
      </w:r>
      <w:proofErr w:type="spellStart"/>
      <w:r w:rsidRPr="00CE4278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spaţii</w:t>
      </w:r>
      <w:proofErr w:type="spellEnd"/>
      <w:r w:rsidRPr="00CE4278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locative în afara </w:t>
      </w:r>
      <w:proofErr w:type="spellStart"/>
      <w:r w:rsidRPr="00CE4278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locuinţei</w:t>
      </w:r>
      <w:proofErr w:type="spellEnd"/>
      <w:r w:rsidRPr="00CE4278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de domiciliu, autoturisme cu o vechime mai mică de 10 ani, mai mult de un autoturism </w:t>
      </w:r>
      <w:proofErr w:type="spellStart"/>
      <w:r w:rsidRPr="00CE4278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şi</w:t>
      </w:r>
      <w:proofErr w:type="spellEnd"/>
      <w:r w:rsidRPr="00CE4278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/sau motocicleta cu o vechime mai mare de 10 ani, terenuri de împrejmuire a </w:t>
      </w:r>
      <w:proofErr w:type="spellStart"/>
      <w:r w:rsidRPr="00CE4278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locuinţei</w:t>
      </w:r>
      <w:proofErr w:type="spellEnd"/>
      <w:r w:rsidRPr="00CE4278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, curtea aferentă </w:t>
      </w:r>
      <w:proofErr w:type="spellStart"/>
      <w:r w:rsidRPr="00CE4278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şi</w:t>
      </w:r>
      <w:proofErr w:type="spellEnd"/>
      <w:r w:rsidRPr="00CE4278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alte terenuri intravilane care </w:t>
      </w:r>
      <w:proofErr w:type="spellStart"/>
      <w:r w:rsidRPr="00CE4278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depăşesc</w:t>
      </w:r>
      <w:proofErr w:type="spellEnd"/>
      <w:r w:rsidRPr="00CE4278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1.000 mp în zona urbană </w:t>
      </w:r>
      <w:proofErr w:type="spellStart"/>
      <w:r w:rsidRPr="00CE4278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şi</w:t>
      </w:r>
      <w:proofErr w:type="spellEnd"/>
      <w:r w:rsidRPr="00CE4278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2.000mp în zona rurală, utilaje agricole, de prelucrat lemnul, depozite bancare mai mari de 3.000 lei etc.);</w:t>
      </w:r>
    </w:p>
    <w:p w14:paraId="3702BD92" w14:textId="4CC8019C" w:rsidR="00CE4278" w:rsidRPr="00CE4278" w:rsidRDefault="00CE4278" w:rsidP="00CE4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CE4278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- au calitatea de titulari de ajutor, calitate </w:t>
      </w:r>
      <w:r w:rsidR="00BF42FE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c</w:t>
      </w:r>
      <w:r w:rsidRPr="00CE4278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e se regăsește în următoarele situații:</w:t>
      </w:r>
    </w:p>
    <w:p w14:paraId="7F2F56B0" w14:textId="77777777" w:rsidR="00CE4278" w:rsidRPr="00CE4278" w:rsidRDefault="00CE4278" w:rsidP="00CE4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CE4278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- proprietar al locuinței</w:t>
      </w:r>
    </w:p>
    <w:p w14:paraId="561D972C" w14:textId="77777777" w:rsidR="00CE4278" w:rsidRPr="00CE4278" w:rsidRDefault="00CE4278" w:rsidP="00CE4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CE4278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- succesorul de drept al proprietarului </w:t>
      </w:r>
      <w:proofErr w:type="spellStart"/>
      <w:r w:rsidRPr="00CE4278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locuinţei</w:t>
      </w:r>
      <w:proofErr w:type="spellEnd"/>
    </w:p>
    <w:p w14:paraId="483D48ED" w14:textId="77777777" w:rsidR="00CE4278" w:rsidRPr="00CE4278" w:rsidRDefault="00CE4278" w:rsidP="00CE4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CE4278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- persoană care a înstrăinat </w:t>
      </w:r>
      <w:proofErr w:type="spellStart"/>
      <w:r w:rsidRPr="00CE4278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locuinţa</w:t>
      </w:r>
      <w:proofErr w:type="spellEnd"/>
      <w:r w:rsidRPr="00CE4278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în baza unui contract de vânzare-cumpărare cu clauze de </w:t>
      </w:r>
      <w:proofErr w:type="spellStart"/>
      <w:r w:rsidRPr="00CE4278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întreţinere</w:t>
      </w:r>
      <w:proofErr w:type="spellEnd"/>
      <w:r w:rsidRPr="00CE4278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sau cu drept de </w:t>
      </w:r>
      <w:proofErr w:type="spellStart"/>
      <w:r w:rsidRPr="00CE4278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habitaţie</w:t>
      </w:r>
      <w:proofErr w:type="spellEnd"/>
    </w:p>
    <w:p w14:paraId="7223930C" w14:textId="77777777" w:rsidR="00CE4278" w:rsidRPr="00CE4278" w:rsidRDefault="00CE4278" w:rsidP="00CE4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CE4278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- titular de contract de închiriere, comodat, concesiune</w:t>
      </w:r>
    </w:p>
    <w:p w14:paraId="59CD233A" w14:textId="77777777" w:rsidR="00CE4278" w:rsidRPr="00CE4278" w:rsidRDefault="00CE4278" w:rsidP="00CE4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CE4278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- alt membru de familie major </w:t>
      </w:r>
      <w:proofErr w:type="spellStart"/>
      <w:r w:rsidRPr="00CE4278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şi</w:t>
      </w:r>
      <w:proofErr w:type="spellEnd"/>
      <w:r w:rsidRPr="00CE4278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împuternicit de proprietarul </w:t>
      </w:r>
      <w:proofErr w:type="spellStart"/>
      <w:r w:rsidRPr="00CE4278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locuinţei</w:t>
      </w:r>
      <w:proofErr w:type="spellEnd"/>
      <w:r w:rsidRPr="00CE4278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sau de titularul contractului de închiriere</w:t>
      </w:r>
    </w:p>
    <w:p w14:paraId="2DCD4941" w14:textId="77777777" w:rsidR="00CE4278" w:rsidRPr="00CE4278" w:rsidRDefault="00CE4278" w:rsidP="00CE4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CE4278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- reprezentant legal al persoanei singure care nu  are capacitate de </w:t>
      </w:r>
      <w:proofErr w:type="spellStart"/>
      <w:r w:rsidRPr="00CE4278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exerciţiu</w:t>
      </w:r>
      <w:proofErr w:type="spellEnd"/>
      <w:r w:rsidRPr="00CE4278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(persoane puse sub </w:t>
      </w:r>
      <w:proofErr w:type="spellStart"/>
      <w:r w:rsidRPr="00CE4278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interdicţie</w:t>
      </w:r>
      <w:proofErr w:type="spellEnd"/>
      <w:r w:rsidRPr="00CE4278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, etc).</w:t>
      </w:r>
    </w:p>
    <w:p w14:paraId="37800CA5" w14:textId="7C6C950C" w:rsidR="00CE4278" w:rsidRDefault="00CE4278" w:rsidP="00CE4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CE4278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- sunt beneficiari de venit minim garantat sau </w:t>
      </w:r>
      <w:proofErr w:type="spellStart"/>
      <w:r w:rsidRPr="00CE4278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alocatie</w:t>
      </w:r>
      <w:proofErr w:type="spellEnd"/>
      <w:r w:rsidRPr="00CE4278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de </w:t>
      </w:r>
      <w:proofErr w:type="spellStart"/>
      <w:r w:rsidRPr="00CE4278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sustinere</w:t>
      </w:r>
      <w:proofErr w:type="spellEnd"/>
      <w:r w:rsidRPr="00CE4278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a familiei;</w:t>
      </w:r>
    </w:p>
    <w:p w14:paraId="6C9EDB94" w14:textId="77777777" w:rsidR="00BF42FE" w:rsidRPr="00CE4278" w:rsidRDefault="00BF42FE" w:rsidP="00CE42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</w:p>
    <w:p w14:paraId="0CD6C9F3" w14:textId="54E21158" w:rsidR="00CE4278" w:rsidRDefault="00BF42FE" w:rsidP="00BF42FE">
      <w:pPr>
        <w:pStyle w:val="NormalWeb"/>
        <w:spacing w:before="0" w:beforeAutospacing="0" w:after="150" w:afterAutospacing="0"/>
        <w:jc w:val="both"/>
        <w:rPr>
          <w:rFonts w:ascii="Times New Roman" w:hAnsi="Times New Roman"/>
          <w:color w:val="000000"/>
          <w:shd w:val="clear" w:color="auto" w:fill="FFFFFF"/>
        </w:rPr>
      </w:pPr>
      <w:r w:rsidRPr="00BF42FE">
        <w:rPr>
          <w:rFonts w:ascii="Times New Roman" w:hAnsi="Times New Roman"/>
          <w:color w:val="000000"/>
          <w:shd w:val="clear" w:color="auto" w:fill="FFFFFF"/>
        </w:rPr>
        <w:t xml:space="preserve">La </w:t>
      </w:r>
      <w:proofErr w:type="spellStart"/>
      <w:r w:rsidRPr="00BF42FE">
        <w:rPr>
          <w:rFonts w:ascii="Times New Roman" w:hAnsi="Times New Roman"/>
          <w:color w:val="000000"/>
          <w:shd w:val="clear" w:color="auto" w:fill="FFFFFF"/>
        </w:rPr>
        <w:t>stabilirea</w:t>
      </w:r>
      <w:proofErr w:type="spellEnd"/>
      <w:r w:rsidRPr="00BF42FE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F42FE">
        <w:rPr>
          <w:rFonts w:ascii="Times New Roman" w:hAnsi="Times New Roman"/>
          <w:color w:val="000000"/>
          <w:shd w:val="clear" w:color="auto" w:fill="FFFFFF"/>
        </w:rPr>
        <w:t>dreptului</w:t>
      </w:r>
      <w:proofErr w:type="spellEnd"/>
      <w:r w:rsidRPr="00BF42FE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F42FE">
        <w:rPr>
          <w:rFonts w:ascii="Times New Roman" w:hAnsi="Times New Roman"/>
          <w:color w:val="000000"/>
          <w:shd w:val="clear" w:color="auto" w:fill="FFFFFF"/>
        </w:rPr>
        <w:t>privind</w:t>
      </w:r>
      <w:proofErr w:type="spellEnd"/>
      <w:r w:rsidRPr="00BF42FE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F42FE">
        <w:rPr>
          <w:rFonts w:ascii="Times New Roman" w:hAnsi="Times New Roman"/>
          <w:color w:val="000000"/>
          <w:shd w:val="clear" w:color="auto" w:fill="FFFFFF"/>
        </w:rPr>
        <w:t>acordarea</w:t>
      </w:r>
      <w:proofErr w:type="spellEnd"/>
      <w:r w:rsidRPr="00BF42FE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F42FE">
        <w:rPr>
          <w:rFonts w:ascii="Times New Roman" w:hAnsi="Times New Roman"/>
          <w:color w:val="000000"/>
          <w:shd w:val="clear" w:color="auto" w:fill="FFFFFF"/>
        </w:rPr>
        <w:t>ajutorului</w:t>
      </w:r>
      <w:proofErr w:type="spellEnd"/>
      <w:r w:rsidRPr="00BF42FE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F42FE">
        <w:rPr>
          <w:rFonts w:ascii="Times New Roman" w:hAnsi="Times New Roman"/>
          <w:color w:val="000000"/>
          <w:shd w:val="clear" w:color="auto" w:fill="FFFFFF"/>
        </w:rPr>
        <w:t>pentru</w:t>
      </w:r>
      <w:proofErr w:type="spellEnd"/>
      <w:r w:rsidRPr="00BF42FE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F42FE">
        <w:rPr>
          <w:rFonts w:ascii="Times New Roman" w:hAnsi="Times New Roman"/>
          <w:color w:val="000000"/>
          <w:shd w:val="clear" w:color="auto" w:fill="FFFFFF"/>
        </w:rPr>
        <w:t>încălzirea</w:t>
      </w:r>
      <w:proofErr w:type="spellEnd"/>
      <w:r w:rsidRPr="00BF42FE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F42FE">
        <w:rPr>
          <w:rFonts w:ascii="Times New Roman" w:hAnsi="Times New Roman"/>
          <w:color w:val="000000"/>
          <w:shd w:val="clear" w:color="auto" w:fill="FFFFFF"/>
        </w:rPr>
        <w:t>locuinţei</w:t>
      </w:r>
      <w:proofErr w:type="spellEnd"/>
      <w:r w:rsidRPr="00BF42FE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F42FE">
        <w:rPr>
          <w:rFonts w:ascii="Times New Roman" w:hAnsi="Times New Roman"/>
          <w:color w:val="000000"/>
          <w:shd w:val="clear" w:color="auto" w:fill="FFFFFF"/>
        </w:rPr>
        <w:t>şi</w:t>
      </w:r>
      <w:proofErr w:type="spellEnd"/>
      <w:r w:rsidRPr="00BF42FE">
        <w:rPr>
          <w:rFonts w:ascii="Times New Roman" w:hAnsi="Times New Roman"/>
          <w:color w:val="000000"/>
          <w:shd w:val="clear" w:color="auto" w:fill="FFFFFF"/>
        </w:rPr>
        <w:t xml:space="preserve"> a </w:t>
      </w:r>
      <w:proofErr w:type="spellStart"/>
      <w:r w:rsidRPr="00BF42FE">
        <w:rPr>
          <w:rFonts w:ascii="Times New Roman" w:hAnsi="Times New Roman"/>
          <w:color w:val="000000"/>
          <w:shd w:val="clear" w:color="auto" w:fill="FFFFFF"/>
        </w:rPr>
        <w:t>suplimentului</w:t>
      </w:r>
      <w:proofErr w:type="spellEnd"/>
      <w:r w:rsidRPr="00BF42FE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F42FE">
        <w:rPr>
          <w:rFonts w:ascii="Times New Roman" w:hAnsi="Times New Roman"/>
          <w:color w:val="000000"/>
          <w:shd w:val="clear" w:color="auto" w:fill="FFFFFF"/>
        </w:rPr>
        <w:t>pentru</w:t>
      </w:r>
      <w:proofErr w:type="spellEnd"/>
      <w:r w:rsidRPr="00BF42FE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F42FE">
        <w:rPr>
          <w:rFonts w:ascii="Times New Roman" w:hAnsi="Times New Roman"/>
          <w:color w:val="000000"/>
          <w:shd w:val="clear" w:color="auto" w:fill="FFFFFF"/>
        </w:rPr>
        <w:t>energie</w:t>
      </w:r>
      <w:proofErr w:type="spellEnd"/>
      <w:r w:rsidRPr="00BF42FE">
        <w:rPr>
          <w:rFonts w:ascii="Times New Roman" w:hAnsi="Times New Roman"/>
          <w:color w:val="000000"/>
          <w:shd w:val="clear" w:color="auto" w:fill="FFFFFF"/>
        </w:rPr>
        <w:t xml:space="preserve"> se </w:t>
      </w:r>
      <w:proofErr w:type="spellStart"/>
      <w:r w:rsidRPr="00BF42FE">
        <w:rPr>
          <w:rFonts w:ascii="Times New Roman" w:hAnsi="Times New Roman"/>
          <w:color w:val="000000"/>
          <w:shd w:val="clear" w:color="auto" w:fill="FFFFFF"/>
        </w:rPr>
        <w:t>iau</w:t>
      </w:r>
      <w:proofErr w:type="spellEnd"/>
      <w:r w:rsidRPr="00BF42FE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F42FE">
        <w:rPr>
          <w:rFonts w:ascii="Times New Roman" w:hAnsi="Times New Roman"/>
          <w:color w:val="000000"/>
          <w:shd w:val="clear" w:color="auto" w:fill="FFFFFF"/>
        </w:rPr>
        <w:t>în</w:t>
      </w:r>
      <w:proofErr w:type="spellEnd"/>
      <w:r w:rsidRPr="00BF42FE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F42FE">
        <w:rPr>
          <w:rFonts w:ascii="Times New Roman" w:hAnsi="Times New Roman"/>
          <w:color w:val="000000"/>
          <w:shd w:val="clear" w:color="auto" w:fill="FFFFFF"/>
        </w:rPr>
        <w:t>calcul</w:t>
      </w:r>
      <w:proofErr w:type="spellEnd"/>
      <w:r w:rsidRPr="00BF42FE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F42FE">
        <w:rPr>
          <w:rFonts w:ascii="Times New Roman" w:hAnsi="Times New Roman"/>
          <w:color w:val="000000"/>
          <w:shd w:val="clear" w:color="auto" w:fill="FFFFFF"/>
        </w:rPr>
        <w:t>toate</w:t>
      </w:r>
      <w:proofErr w:type="spellEnd"/>
      <w:r w:rsidRPr="00BF42FE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F42FE">
        <w:rPr>
          <w:rFonts w:ascii="Times New Roman" w:hAnsi="Times New Roman"/>
          <w:color w:val="000000"/>
          <w:shd w:val="clear" w:color="auto" w:fill="FFFFFF"/>
        </w:rPr>
        <w:t>veniturile</w:t>
      </w:r>
      <w:proofErr w:type="spellEnd"/>
      <w:r w:rsidRPr="00BF42FE">
        <w:rPr>
          <w:rFonts w:ascii="Times New Roman" w:hAnsi="Times New Roman"/>
          <w:color w:val="000000"/>
          <w:shd w:val="clear" w:color="auto" w:fill="FFFFFF"/>
        </w:rPr>
        <w:t xml:space="preserve"> pe care </w:t>
      </w:r>
      <w:proofErr w:type="spellStart"/>
      <w:r w:rsidRPr="00BF42FE">
        <w:rPr>
          <w:rFonts w:ascii="Times New Roman" w:hAnsi="Times New Roman"/>
          <w:color w:val="000000"/>
          <w:shd w:val="clear" w:color="auto" w:fill="FFFFFF"/>
        </w:rPr>
        <w:t>membrii</w:t>
      </w:r>
      <w:proofErr w:type="spellEnd"/>
      <w:r w:rsidRPr="00BF42FE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F42FE">
        <w:rPr>
          <w:rFonts w:ascii="Times New Roman" w:hAnsi="Times New Roman"/>
          <w:color w:val="000000"/>
          <w:shd w:val="clear" w:color="auto" w:fill="FFFFFF"/>
        </w:rPr>
        <w:t>acesteia</w:t>
      </w:r>
      <w:proofErr w:type="spellEnd"/>
      <w:r w:rsidRPr="00BF42FE">
        <w:rPr>
          <w:rFonts w:ascii="Times New Roman" w:hAnsi="Times New Roman"/>
          <w:color w:val="000000"/>
          <w:shd w:val="clear" w:color="auto" w:fill="FFFFFF"/>
        </w:rPr>
        <w:t xml:space="preserve"> le-au </w:t>
      </w:r>
      <w:proofErr w:type="spellStart"/>
      <w:r w:rsidRPr="00BF42FE">
        <w:rPr>
          <w:rFonts w:ascii="Times New Roman" w:hAnsi="Times New Roman"/>
          <w:color w:val="000000"/>
          <w:shd w:val="clear" w:color="auto" w:fill="FFFFFF"/>
        </w:rPr>
        <w:t>realizat</w:t>
      </w:r>
      <w:proofErr w:type="spellEnd"/>
      <w:r w:rsidRPr="00BF42FE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F42FE">
        <w:rPr>
          <w:rFonts w:ascii="Times New Roman" w:hAnsi="Times New Roman"/>
          <w:color w:val="000000"/>
          <w:shd w:val="clear" w:color="auto" w:fill="FFFFFF"/>
        </w:rPr>
        <w:t>în</w:t>
      </w:r>
      <w:proofErr w:type="spellEnd"/>
      <w:r w:rsidRPr="00BF42FE">
        <w:rPr>
          <w:rFonts w:ascii="Times New Roman" w:hAnsi="Times New Roman"/>
          <w:color w:val="000000"/>
          <w:shd w:val="clear" w:color="auto" w:fill="FFFFFF"/>
        </w:rPr>
        <w:t> </w:t>
      </w:r>
      <w:proofErr w:type="spellStart"/>
      <w:r w:rsidRPr="00BF42FE">
        <w:rPr>
          <w:rFonts w:ascii="Times New Roman" w:hAnsi="Times New Roman"/>
          <w:b/>
          <w:bCs/>
          <w:color w:val="000000"/>
          <w:shd w:val="clear" w:color="auto" w:fill="FFFFFF"/>
        </w:rPr>
        <w:t>luna</w:t>
      </w:r>
      <w:proofErr w:type="spellEnd"/>
      <w:r w:rsidRPr="00BF42FE">
        <w:rPr>
          <w:rFonts w:ascii="Times New Roman" w:hAnsi="Times New Roman"/>
          <w:b/>
          <w:bCs/>
          <w:color w:val="000000"/>
          <w:shd w:val="clear" w:color="auto" w:fill="FFFFFF"/>
        </w:rPr>
        <w:t xml:space="preserve"> </w:t>
      </w:r>
      <w:proofErr w:type="spellStart"/>
      <w:r w:rsidRPr="00BF42FE">
        <w:rPr>
          <w:rFonts w:ascii="Times New Roman" w:hAnsi="Times New Roman"/>
          <w:b/>
          <w:bCs/>
          <w:color w:val="000000"/>
          <w:shd w:val="clear" w:color="auto" w:fill="FFFFFF"/>
        </w:rPr>
        <w:t>anterioară</w:t>
      </w:r>
      <w:proofErr w:type="spellEnd"/>
      <w:r w:rsidRPr="00BF42FE">
        <w:rPr>
          <w:rFonts w:ascii="Times New Roman" w:hAnsi="Times New Roman"/>
          <w:b/>
          <w:bCs/>
          <w:color w:val="000000"/>
          <w:shd w:val="clear" w:color="auto" w:fill="FFFFFF"/>
        </w:rPr>
        <w:t xml:space="preserve"> </w:t>
      </w:r>
      <w:proofErr w:type="spellStart"/>
      <w:r w:rsidRPr="00BF42FE">
        <w:rPr>
          <w:rFonts w:ascii="Times New Roman" w:hAnsi="Times New Roman"/>
          <w:b/>
          <w:bCs/>
          <w:color w:val="000000"/>
          <w:shd w:val="clear" w:color="auto" w:fill="FFFFFF"/>
        </w:rPr>
        <w:t>depunerii</w:t>
      </w:r>
      <w:proofErr w:type="spellEnd"/>
      <w:r w:rsidRPr="00BF42FE">
        <w:rPr>
          <w:rFonts w:ascii="Times New Roman" w:hAnsi="Times New Roman"/>
          <w:b/>
          <w:bCs/>
          <w:color w:val="000000"/>
          <w:shd w:val="clear" w:color="auto" w:fill="FFFFFF"/>
        </w:rPr>
        <w:t xml:space="preserve"> </w:t>
      </w:r>
      <w:proofErr w:type="spellStart"/>
      <w:r w:rsidRPr="00BF42FE">
        <w:rPr>
          <w:rFonts w:ascii="Times New Roman" w:hAnsi="Times New Roman"/>
          <w:b/>
          <w:bCs/>
          <w:color w:val="000000"/>
          <w:shd w:val="clear" w:color="auto" w:fill="FFFFFF"/>
        </w:rPr>
        <w:t>cererii</w:t>
      </w:r>
      <w:proofErr w:type="spellEnd"/>
      <w:r w:rsidRPr="00BF42FE">
        <w:rPr>
          <w:rFonts w:ascii="Times New Roman" w:hAnsi="Times New Roman"/>
          <w:b/>
          <w:bCs/>
          <w:color w:val="000000"/>
          <w:shd w:val="clear" w:color="auto" w:fill="FFFFFF"/>
        </w:rPr>
        <w:t>,</w:t>
      </w:r>
      <w:r w:rsidRPr="00BF42FE">
        <w:rPr>
          <w:rFonts w:ascii="Times New Roman" w:hAnsi="Times New Roman"/>
          <w:color w:val="000000"/>
          <w:shd w:val="clear" w:color="auto" w:fill="FFFFFF"/>
        </w:rPr>
        <w:t> </w:t>
      </w:r>
      <w:proofErr w:type="spellStart"/>
      <w:r w:rsidRPr="00BF42FE">
        <w:rPr>
          <w:rFonts w:ascii="Times New Roman" w:hAnsi="Times New Roman"/>
          <w:color w:val="000000"/>
          <w:shd w:val="clear" w:color="auto" w:fill="FFFFFF"/>
        </w:rPr>
        <w:t>inclusiv</w:t>
      </w:r>
      <w:proofErr w:type="spellEnd"/>
      <w:r w:rsidRPr="00BF42FE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F42FE">
        <w:rPr>
          <w:rFonts w:ascii="Times New Roman" w:hAnsi="Times New Roman"/>
          <w:color w:val="000000"/>
          <w:shd w:val="clear" w:color="auto" w:fill="FFFFFF"/>
        </w:rPr>
        <w:t>cele</w:t>
      </w:r>
      <w:proofErr w:type="spellEnd"/>
      <w:r w:rsidRPr="00BF42FE">
        <w:rPr>
          <w:rFonts w:ascii="Times New Roman" w:hAnsi="Times New Roman"/>
          <w:color w:val="000000"/>
          <w:shd w:val="clear" w:color="auto" w:fill="FFFFFF"/>
        </w:rPr>
        <w:t xml:space="preserve"> care </w:t>
      </w:r>
      <w:proofErr w:type="spellStart"/>
      <w:r w:rsidRPr="00BF42FE">
        <w:rPr>
          <w:rFonts w:ascii="Times New Roman" w:hAnsi="Times New Roman"/>
          <w:color w:val="000000"/>
          <w:shd w:val="clear" w:color="auto" w:fill="FFFFFF"/>
        </w:rPr>
        <w:t>provin</w:t>
      </w:r>
      <w:proofErr w:type="spellEnd"/>
      <w:r w:rsidRPr="00BF42FE">
        <w:rPr>
          <w:rFonts w:ascii="Times New Roman" w:hAnsi="Times New Roman"/>
          <w:color w:val="000000"/>
          <w:shd w:val="clear" w:color="auto" w:fill="FFFFFF"/>
        </w:rPr>
        <w:t xml:space="preserve"> din </w:t>
      </w:r>
      <w:proofErr w:type="spellStart"/>
      <w:r w:rsidRPr="00BF42FE">
        <w:rPr>
          <w:rFonts w:ascii="Times New Roman" w:hAnsi="Times New Roman"/>
          <w:color w:val="000000"/>
          <w:shd w:val="clear" w:color="auto" w:fill="FFFFFF"/>
        </w:rPr>
        <w:t>drepturi</w:t>
      </w:r>
      <w:proofErr w:type="spellEnd"/>
      <w:r w:rsidRPr="00BF42FE">
        <w:rPr>
          <w:rFonts w:ascii="Times New Roman" w:hAnsi="Times New Roman"/>
          <w:color w:val="000000"/>
          <w:shd w:val="clear" w:color="auto" w:fill="FFFFFF"/>
        </w:rPr>
        <w:t xml:space="preserve"> de </w:t>
      </w:r>
      <w:proofErr w:type="spellStart"/>
      <w:r w:rsidRPr="00BF42FE">
        <w:rPr>
          <w:rFonts w:ascii="Times New Roman" w:hAnsi="Times New Roman"/>
          <w:color w:val="000000"/>
          <w:shd w:val="clear" w:color="auto" w:fill="FFFFFF"/>
        </w:rPr>
        <w:t>asigurări</w:t>
      </w:r>
      <w:proofErr w:type="spellEnd"/>
      <w:r w:rsidRPr="00BF42FE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F42FE">
        <w:rPr>
          <w:rFonts w:ascii="Times New Roman" w:hAnsi="Times New Roman"/>
          <w:color w:val="000000"/>
          <w:shd w:val="clear" w:color="auto" w:fill="FFFFFF"/>
        </w:rPr>
        <w:t>sociale</w:t>
      </w:r>
      <w:proofErr w:type="spellEnd"/>
      <w:r w:rsidRPr="00BF42FE">
        <w:rPr>
          <w:rFonts w:ascii="Times New Roman" w:hAnsi="Times New Roman"/>
          <w:color w:val="000000"/>
          <w:shd w:val="clear" w:color="auto" w:fill="FFFFFF"/>
        </w:rPr>
        <w:t xml:space="preserve"> de stat, </w:t>
      </w:r>
      <w:proofErr w:type="spellStart"/>
      <w:r w:rsidRPr="00BF42FE">
        <w:rPr>
          <w:rFonts w:ascii="Times New Roman" w:hAnsi="Times New Roman"/>
          <w:color w:val="000000"/>
          <w:shd w:val="clear" w:color="auto" w:fill="FFFFFF"/>
        </w:rPr>
        <w:t>asigurări</w:t>
      </w:r>
      <w:proofErr w:type="spellEnd"/>
      <w:r w:rsidRPr="00BF42FE">
        <w:rPr>
          <w:rFonts w:ascii="Times New Roman" w:hAnsi="Times New Roman"/>
          <w:color w:val="000000"/>
          <w:shd w:val="clear" w:color="auto" w:fill="FFFFFF"/>
        </w:rPr>
        <w:t xml:space="preserve"> de </w:t>
      </w:r>
      <w:proofErr w:type="spellStart"/>
      <w:r w:rsidRPr="00BF42FE">
        <w:rPr>
          <w:rFonts w:ascii="Times New Roman" w:hAnsi="Times New Roman"/>
          <w:color w:val="000000"/>
          <w:shd w:val="clear" w:color="auto" w:fill="FFFFFF"/>
        </w:rPr>
        <w:t>şomaj</w:t>
      </w:r>
      <w:proofErr w:type="spellEnd"/>
      <w:r w:rsidRPr="00BF42FE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BF42FE">
        <w:rPr>
          <w:rFonts w:ascii="Times New Roman" w:hAnsi="Times New Roman"/>
          <w:color w:val="000000"/>
          <w:shd w:val="clear" w:color="auto" w:fill="FFFFFF"/>
        </w:rPr>
        <w:t>indemnizaţii</w:t>
      </w:r>
      <w:proofErr w:type="spellEnd"/>
      <w:r w:rsidRPr="00BF42FE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BF42FE">
        <w:rPr>
          <w:rFonts w:ascii="Times New Roman" w:hAnsi="Times New Roman"/>
          <w:color w:val="000000"/>
          <w:shd w:val="clear" w:color="auto" w:fill="FFFFFF"/>
        </w:rPr>
        <w:t>ajutoare</w:t>
      </w:r>
      <w:proofErr w:type="spellEnd"/>
      <w:r w:rsidRPr="00BF42FE">
        <w:rPr>
          <w:rFonts w:ascii="Times New Roman" w:hAnsi="Times New Roman"/>
          <w:color w:val="000000"/>
          <w:shd w:val="clear" w:color="auto" w:fill="FFFFFF"/>
        </w:rPr>
        <w:t xml:space="preserve"> cu </w:t>
      </w:r>
      <w:proofErr w:type="spellStart"/>
      <w:r w:rsidRPr="00BF42FE">
        <w:rPr>
          <w:rFonts w:ascii="Times New Roman" w:hAnsi="Times New Roman"/>
          <w:color w:val="000000"/>
          <w:shd w:val="clear" w:color="auto" w:fill="FFFFFF"/>
        </w:rPr>
        <w:lastRenderedPageBreak/>
        <w:t>caracter</w:t>
      </w:r>
      <w:proofErr w:type="spellEnd"/>
      <w:r w:rsidRPr="00BF42FE">
        <w:rPr>
          <w:rFonts w:ascii="Times New Roman" w:hAnsi="Times New Roman"/>
          <w:color w:val="000000"/>
          <w:shd w:val="clear" w:color="auto" w:fill="FFFFFF"/>
        </w:rPr>
        <w:t xml:space="preserve"> permanent, </w:t>
      </w:r>
      <w:proofErr w:type="spellStart"/>
      <w:r w:rsidRPr="00BF42FE">
        <w:rPr>
          <w:rFonts w:ascii="Times New Roman" w:hAnsi="Times New Roman"/>
          <w:color w:val="000000"/>
          <w:shd w:val="clear" w:color="auto" w:fill="FFFFFF"/>
        </w:rPr>
        <w:t>indiferent</w:t>
      </w:r>
      <w:proofErr w:type="spellEnd"/>
      <w:r w:rsidRPr="00BF42FE">
        <w:rPr>
          <w:rFonts w:ascii="Times New Roman" w:hAnsi="Times New Roman"/>
          <w:color w:val="000000"/>
          <w:shd w:val="clear" w:color="auto" w:fill="FFFFFF"/>
        </w:rPr>
        <w:t xml:space="preserve"> de </w:t>
      </w:r>
      <w:proofErr w:type="spellStart"/>
      <w:r w:rsidRPr="00BF42FE">
        <w:rPr>
          <w:rFonts w:ascii="Times New Roman" w:hAnsi="Times New Roman"/>
          <w:color w:val="000000"/>
          <w:shd w:val="clear" w:color="auto" w:fill="FFFFFF"/>
        </w:rPr>
        <w:t>bugetul</w:t>
      </w:r>
      <w:proofErr w:type="spellEnd"/>
      <w:r w:rsidRPr="00BF42FE">
        <w:rPr>
          <w:rFonts w:ascii="Times New Roman" w:hAnsi="Times New Roman"/>
          <w:color w:val="000000"/>
          <w:shd w:val="clear" w:color="auto" w:fill="FFFFFF"/>
        </w:rPr>
        <w:t xml:space="preserve"> din care se </w:t>
      </w:r>
      <w:proofErr w:type="spellStart"/>
      <w:r w:rsidRPr="00BF42FE">
        <w:rPr>
          <w:rFonts w:ascii="Times New Roman" w:hAnsi="Times New Roman"/>
          <w:color w:val="000000"/>
          <w:shd w:val="clear" w:color="auto" w:fill="FFFFFF"/>
        </w:rPr>
        <w:t>suportă</w:t>
      </w:r>
      <w:proofErr w:type="spellEnd"/>
      <w:r w:rsidRPr="00BF42FE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BF42FE">
        <w:rPr>
          <w:rFonts w:ascii="Times New Roman" w:hAnsi="Times New Roman"/>
          <w:color w:val="000000"/>
          <w:shd w:val="clear" w:color="auto" w:fill="FFFFFF"/>
        </w:rPr>
        <w:t>obligaţii</w:t>
      </w:r>
      <w:proofErr w:type="spellEnd"/>
      <w:r w:rsidRPr="00BF42FE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F42FE">
        <w:rPr>
          <w:rFonts w:ascii="Times New Roman" w:hAnsi="Times New Roman"/>
          <w:color w:val="000000"/>
          <w:shd w:val="clear" w:color="auto" w:fill="FFFFFF"/>
        </w:rPr>
        <w:t>legale</w:t>
      </w:r>
      <w:proofErr w:type="spellEnd"/>
      <w:r w:rsidRPr="00BF42FE">
        <w:rPr>
          <w:rFonts w:ascii="Times New Roman" w:hAnsi="Times New Roman"/>
          <w:color w:val="000000"/>
          <w:shd w:val="clear" w:color="auto" w:fill="FFFFFF"/>
        </w:rPr>
        <w:t xml:space="preserve"> de </w:t>
      </w:r>
      <w:proofErr w:type="spellStart"/>
      <w:r w:rsidRPr="00BF42FE">
        <w:rPr>
          <w:rFonts w:ascii="Times New Roman" w:hAnsi="Times New Roman"/>
          <w:color w:val="000000"/>
          <w:shd w:val="clear" w:color="auto" w:fill="FFFFFF"/>
        </w:rPr>
        <w:t>întreţinere</w:t>
      </w:r>
      <w:proofErr w:type="spellEnd"/>
      <w:r w:rsidRPr="00BF42FE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F42FE">
        <w:rPr>
          <w:rFonts w:ascii="Times New Roman" w:hAnsi="Times New Roman"/>
          <w:color w:val="000000"/>
          <w:shd w:val="clear" w:color="auto" w:fill="FFFFFF"/>
        </w:rPr>
        <w:t>şi</w:t>
      </w:r>
      <w:proofErr w:type="spellEnd"/>
      <w:r w:rsidRPr="00BF42FE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F42FE">
        <w:rPr>
          <w:rFonts w:ascii="Times New Roman" w:hAnsi="Times New Roman"/>
          <w:color w:val="000000"/>
          <w:shd w:val="clear" w:color="auto" w:fill="FFFFFF"/>
        </w:rPr>
        <w:t>alte</w:t>
      </w:r>
      <w:proofErr w:type="spellEnd"/>
      <w:r w:rsidRPr="00BF42FE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F42FE">
        <w:rPr>
          <w:rFonts w:ascii="Times New Roman" w:hAnsi="Times New Roman"/>
          <w:color w:val="000000"/>
          <w:shd w:val="clear" w:color="auto" w:fill="FFFFFF"/>
        </w:rPr>
        <w:t>creanţe</w:t>
      </w:r>
      <w:proofErr w:type="spellEnd"/>
      <w:r w:rsidRPr="00BF42FE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F42FE">
        <w:rPr>
          <w:rFonts w:ascii="Times New Roman" w:hAnsi="Times New Roman"/>
          <w:color w:val="000000"/>
          <w:shd w:val="clear" w:color="auto" w:fill="FFFFFF"/>
        </w:rPr>
        <w:t>legale</w:t>
      </w:r>
      <w:proofErr w:type="spellEnd"/>
      <w:r w:rsidRPr="00BF42FE">
        <w:rPr>
          <w:rFonts w:ascii="Times New Roman" w:hAnsi="Times New Roman"/>
          <w:color w:val="000000"/>
          <w:shd w:val="clear" w:color="auto" w:fill="FFFFFF"/>
        </w:rPr>
        <w:t>.</w:t>
      </w:r>
    </w:p>
    <w:p w14:paraId="126390EA" w14:textId="77777777" w:rsidR="005A69D7" w:rsidRDefault="00BF42FE" w:rsidP="005A69D7">
      <w:pPr>
        <w:pStyle w:val="NormalWeb"/>
        <w:spacing w:before="0" w:beforeAutospacing="0" w:after="150" w:afterAutospacing="0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    </w:t>
      </w:r>
      <w:proofErr w:type="spellStart"/>
      <w:r w:rsidRPr="00BF42FE">
        <w:rPr>
          <w:rFonts w:ascii="Times New Roman" w:hAnsi="Times New Roman"/>
          <w:color w:val="000000"/>
          <w:shd w:val="clear" w:color="auto" w:fill="FFFFFF"/>
        </w:rPr>
        <w:t>Depunerea</w:t>
      </w:r>
      <w:proofErr w:type="spellEnd"/>
      <w:r w:rsidRPr="00BF42FE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F42FE">
        <w:rPr>
          <w:rFonts w:ascii="Times New Roman" w:hAnsi="Times New Roman"/>
          <w:color w:val="000000"/>
          <w:shd w:val="clear" w:color="auto" w:fill="FFFFFF"/>
        </w:rPr>
        <w:t>cererilor-declaraţii</w:t>
      </w:r>
      <w:proofErr w:type="spellEnd"/>
      <w:r w:rsidRPr="00BF42FE">
        <w:rPr>
          <w:rFonts w:ascii="Times New Roman" w:hAnsi="Times New Roman"/>
          <w:color w:val="000000"/>
          <w:shd w:val="clear" w:color="auto" w:fill="FFFFFF"/>
        </w:rPr>
        <w:t> </w:t>
      </w:r>
      <w:proofErr w:type="spellStart"/>
      <w:r w:rsidRPr="00BF42FE">
        <w:rPr>
          <w:rFonts w:ascii="Times New Roman" w:hAnsi="Times New Roman"/>
          <w:color w:val="000000"/>
          <w:shd w:val="clear" w:color="auto" w:fill="FFFFFF"/>
        </w:rPr>
        <w:t>însotite</w:t>
      </w:r>
      <w:proofErr w:type="spellEnd"/>
      <w:r w:rsidRPr="00BF42FE">
        <w:rPr>
          <w:rFonts w:ascii="Times New Roman" w:hAnsi="Times New Roman"/>
          <w:color w:val="000000"/>
          <w:shd w:val="clear" w:color="auto" w:fill="FFFFFF"/>
        </w:rPr>
        <w:t xml:space="preserve"> de </w:t>
      </w:r>
      <w:proofErr w:type="spellStart"/>
      <w:r w:rsidRPr="00BF42FE">
        <w:rPr>
          <w:rFonts w:ascii="Times New Roman" w:hAnsi="Times New Roman"/>
          <w:color w:val="000000"/>
          <w:shd w:val="clear" w:color="auto" w:fill="FFFFFF"/>
        </w:rPr>
        <w:t>actele</w:t>
      </w:r>
      <w:proofErr w:type="spellEnd"/>
      <w:r w:rsidRPr="00BF42FE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F42FE">
        <w:rPr>
          <w:rFonts w:ascii="Times New Roman" w:hAnsi="Times New Roman"/>
          <w:color w:val="000000"/>
          <w:shd w:val="clear" w:color="auto" w:fill="FFFFFF"/>
        </w:rPr>
        <w:t>doveditoare</w:t>
      </w:r>
      <w:proofErr w:type="spellEnd"/>
      <w:r w:rsidRPr="00BF42FE">
        <w:rPr>
          <w:rFonts w:ascii="Times New Roman" w:hAnsi="Times New Roman"/>
          <w:color w:val="000000"/>
          <w:shd w:val="clear" w:color="auto" w:fill="FFFFFF"/>
        </w:rPr>
        <w:t xml:space="preserve">, se face o </w:t>
      </w:r>
      <w:proofErr w:type="spellStart"/>
      <w:r w:rsidRPr="00BF42FE">
        <w:rPr>
          <w:rFonts w:ascii="Times New Roman" w:hAnsi="Times New Roman"/>
          <w:color w:val="000000"/>
          <w:shd w:val="clear" w:color="auto" w:fill="FFFFFF"/>
        </w:rPr>
        <w:t>singură</w:t>
      </w:r>
      <w:proofErr w:type="spellEnd"/>
      <w:r w:rsidRPr="00BF42FE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F42FE">
        <w:rPr>
          <w:rFonts w:ascii="Times New Roman" w:hAnsi="Times New Roman"/>
          <w:color w:val="000000"/>
          <w:shd w:val="clear" w:color="auto" w:fill="FFFFFF"/>
        </w:rPr>
        <w:t>dată</w:t>
      </w:r>
      <w:proofErr w:type="spellEnd"/>
      <w:r w:rsidRPr="00BF42FE">
        <w:rPr>
          <w:rFonts w:ascii="Times New Roman" w:hAnsi="Times New Roman"/>
          <w:color w:val="000000"/>
          <w:shd w:val="clear" w:color="auto" w:fill="FFFFFF"/>
        </w:rPr>
        <w:t xml:space="preserve"> la </w:t>
      </w:r>
      <w:proofErr w:type="spellStart"/>
      <w:r w:rsidRPr="00BF42FE">
        <w:rPr>
          <w:rFonts w:ascii="Times New Roman" w:hAnsi="Times New Roman"/>
          <w:color w:val="000000"/>
          <w:shd w:val="clear" w:color="auto" w:fill="FFFFFF"/>
        </w:rPr>
        <w:t>începutul</w:t>
      </w:r>
      <w:proofErr w:type="spellEnd"/>
      <w:r w:rsidRPr="00BF42FE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F42FE">
        <w:rPr>
          <w:rFonts w:ascii="Times New Roman" w:hAnsi="Times New Roman"/>
          <w:color w:val="000000"/>
          <w:shd w:val="clear" w:color="auto" w:fill="FFFFFF"/>
        </w:rPr>
        <w:t>sezonului</w:t>
      </w:r>
      <w:proofErr w:type="spellEnd"/>
      <w:r w:rsidRPr="00BF42FE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F42FE">
        <w:rPr>
          <w:rFonts w:ascii="Times New Roman" w:hAnsi="Times New Roman"/>
          <w:color w:val="000000"/>
          <w:shd w:val="clear" w:color="auto" w:fill="FFFFFF"/>
        </w:rPr>
        <w:t>rece</w:t>
      </w:r>
      <w:proofErr w:type="spellEnd"/>
      <w:r w:rsidRPr="00BF42FE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BF42FE">
        <w:rPr>
          <w:rFonts w:ascii="Times New Roman" w:hAnsi="Times New Roman"/>
          <w:color w:val="000000"/>
          <w:shd w:val="clear" w:color="auto" w:fill="FFFFFF"/>
        </w:rPr>
        <w:t>respectiv</w:t>
      </w:r>
      <w:proofErr w:type="spellEnd"/>
      <w:r w:rsidRPr="00BF42FE">
        <w:rPr>
          <w:rFonts w:ascii="Times New Roman" w:hAnsi="Times New Roman"/>
          <w:color w:val="000000"/>
          <w:shd w:val="clear" w:color="auto" w:fill="FFFFFF"/>
        </w:rPr>
        <w:t> </w:t>
      </w:r>
      <w:proofErr w:type="spellStart"/>
      <w:r w:rsidRPr="00BF42FE">
        <w:rPr>
          <w:rFonts w:ascii="Times New Roman" w:hAnsi="Times New Roman"/>
          <w:color w:val="000000"/>
          <w:shd w:val="clear" w:color="auto" w:fill="FFFFFF"/>
        </w:rPr>
        <w:t>începând</w:t>
      </w:r>
      <w:proofErr w:type="spellEnd"/>
      <w:r w:rsidRPr="00BF42FE">
        <w:rPr>
          <w:rFonts w:ascii="Times New Roman" w:hAnsi="Times New Roman"/>
          <w:color w:val="000000"/>
          <w:shd w:val="clear" w:color="auto" w:fill="FFFFFF"/>
        </w:rPr>
        <w:t xml:space="preserve"> cu data de </w:t>
      </w:r>
      <w:r w:rsidR="005A69D7">
        <w:rPr>
          <w:rFonts w:ascii="Times New Roman" w:hAnsi="Times New Roman"/>
          <w:b/>
          <w:bCs/>
          <w:color w:val="000000"/>
          <w:shd w:val="clear" w:color="auto" w:fill="FFFFFF"/>
        </w:rPr>
        <w:t>24</w:t>
      </w:r>
      <w:r w:rsidRPr="00BF42FE">
        <w:rPr>
          <w:rFonts w:ascii="Times New Roman" w:hAnsi="Times New Roman"/>
          <w:b/>
          <w:bCs/>
          <w:color w:val="000000"/>
          <w:shd w:val="clear" w:color="auto" w:fill="FFFFFF"/>
        </w:rPr>
        <w:t>.10.2022</w:t>
      </w:r>
      <w:r w:rsidRPr="00BF42FE">
        <w:rPr>
          <w:rFonts w:ascii="Times New Roman" w:hAnsi="Times New Roman"/>
          <w:color w:val="000000"/>
          <w:shd w:val="clear" w:color="auto" w:fill="FFFFFF"/>
        </w:rPr>
        <w:t> </w:t>
      </w:r>
      <w:proofErr w:type="spellStart"/>
      <w:r w:rsidRPr="00BF42FE">
        <w:rPr>
          <w:rFonts w:ascii="Times New Roman" w:hAnsi="Times New Roman"/>
          <w:color w:val="000000"/>
          <w:shd w:val="clear" w:color="auto" w:fill="FFFFFF"/>
        </w:rPr>
        <w:t>până</w:t>
      </w:r>
      <w:proofErr w:type="spellEnd"/>
      <w:r w:rsidRPr="00BF42FE">
        <w:rPr>
          <w:rFonts w:ascii="Times New Roman" w:hAnsi="Times New Roman"/>
          <w:color w:val="000000"/>
          <w:shd w:val="clear" w:color="auto" w:fill="FFFFFF"/>
        </w:rPr>
        <w:t xml:space="preserve"> la data de </w:t>
      </w:r>
      <w:r w:rsidRPr="00BF42FE">
        <w:rPr>
          <w:rFonts w:ascii="Times New Roman" w:hAnsi="Times New Roman"/>
          <w:b/>
          <w:bCs/>
          <w:color w:val="000000"/>
          <w:shd w:val="clear" w:color="auto" w:fill="FFFFFF"/>
        </w:rPr>
        <w:t>20.1</w:t>
      </w:r>
      <w:r w:rsidR="005A69D7">
        <w:rPr>
          <w:rFonts w:ascii="Times New Roman" w:hAnsi="Times New Roman"/>
          <w:b/>
          <w:bCs/>
          <w:color w:val="000000"/>
          <w:shd w:val="clear" w:color="auto" w:fill="FFFFFF"/>
        </w:rPr>
        <w:t>1</w:t>
      </w:r>
      <w:r w:rsidRPr="00BF42FE">
        <w:rPr>
          <w:rFonts w:ascii="Times New Roman" w:hAnsi="Times New Roman"/>
          <w:b/>
          <w:bCs/>
          <w:color w:val="000000"/>
          <w:shd w:val="clear" w:color="auto" w:fill="FFFFFF"/>
        </w:rPr>
        <w:t>.2022</w:t>
      </w:r>
      <w:r w:rsidRPr="00BF42FE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BF42FE">
        <w:rPr>
          <w:rFonts w:ascii="Times New Roman" w:hAnsi="Times New Roman"/>
          <w:color w:val="000000"/>
          <w:shd w:val="clear" w:color="auto" w:fill="FFFFFF"/>
        </w:rPr>
        <w:t>pentru</w:t>
      </w:r>
      <w:proofErr w:type="spellEnd"/>
      <w:r w:rsidRPr="00BF42FE">
        <w:rPr>
          <w:rFonts w:ascii="Times New Roman" w:hAnsi="Times New Roman"/>
          <w:color w:val="000000"/>
          <w:shd w:val="clear" w:color="auto" w:fill="FFFFFF"/>
        </w:rPr>
        <w:t xml:space="preserve"> a beneficia </w:t>
      </w:r>
      <w:proofErr w:type="spellStart"/>
      <w:r w:rsidRPr="00BF42FE">
        <w:rPr>
          <w:rFonts w:ascii="Times New Roman" w:hAnsi="Times New Roman"/>
          <w:color w:val="000000"/>
          <w:shd w:val="clear" w:color="auto" w:fill="FFFFFF"/>
        </w:rPr>
        <w:t>pentru</w:t>
      </w:r>
      <w:proofErr w:type="spellEnd"/>
      <w:r w:rsidRPr="00BF42FE">
        <w:rPr>
          <w:rFonts w:ascii="Times New Roman" w:hAnsi="Times New Roman"/>
          <w:color w:val="000000"/>
          <w:shd w:val="clear" w:color="auto" w:fill="FFFFFF"/>
        </w:rPr>
        <w:t> </w:t>
      </w:r>
      <w:proofErr w:type="spellStart"/>
      <w:r w:rsidRPr="00BF42FE">
        <w:rPr>
          <w:rFonts w:ascii="Times New Roman" w:hAnsi="Times New Roman"/>
          <w:b/>
          <w:bCs/>
          <w:color w:val="000000"/>
          <w:shd w:val="clear" w:color="auto" w:fill="FFFFFF"/>
        </w:rPr>
        <w:t>întreg</w:t>
      </w:r>
      <w:proofErr w:type="spellEnd"/>
      <w:r w:rsidRPr="00BF42FE">
        <w:rPr>
          <w:rFonts w:ascii="Times New Roman" w:hAnsi="Times New Roman"/>
          <w:b/>
          <w:bCs/>
          <w:color w:val="000000"/>
          <w:shd w:val="clear" w:color="auto" w:fill="FFFFFF"/>
        </w:rPr>
        <w:t xml:space="preserve"> </w:t>
      </w:r>
      <w:proofErr w:type="spellStart"/>
      <w:r w:rsidRPr="00BF42FE">
        <w:rPr>
          <w:rFonts w:ascii="Times New Roman" w:hAnsi="Times New Roman"/>
          <w:b/>
          <w:bCs/>
          <w:color w:val="000000"/>
          <w:shd w:val="clear" w:color="auto" w:fill="FFFFFF"/>
        </w:rPr>
        <w:t>sezonul</w:t>
      </w:r>
      <w:proofErr w:type="spellEnd"/>
      <w:r w:rsidRPr="00BF42FE">
        <w:rPr>
          <w:rFonts w:ascii="Times New Roman" w:hAnsi="Times New Roman"/>
          <w:b/>
          <w:bCs/>
          <w:color w:val="000000"/>
          <w:shd w:val="clear" w:color="auto" w:fill="FFFFFF"/>
        </w:rPr>
        <w:t xml:space="preserve"> </w:t>
      </w:r>
      <w:proofErr w:type="spellStart"/>
      <w:r w:rsidRPr="00BF42FE">
        <w:rPr>
          <w:rFonts w:ascii="Times New Roman" w:hAnsi="Times New Roman"/>
          <w:b/>
          <w:bCs/>
          <w:color w:val="000000"/>
          <w:shd w:val="clear" w:color="auto" w:fill="FFFFFF"/>
        </w:rPr>
        <w:t>rece</w:t>
      </w:r>
      <w:proofErr w:type="spellEnd"/>
      <w:r w:rsidRPr="00BF42FE">
        <w:rPr>
          <w:rFonts w:ascii="Times New Roman" w:hAnsi="Times New Roman"/>
          <w:color w:val="000000"/>
          <w:shd w:val="clear" w:color="auto" w:fill="FFFFFF"/>
        </w:rPr>
        <w:t xml:space="preserve">. </w:t>
      </w:r>
    </w:p>
    <w:p w14:paraId="61C08540" w14:textId="40F82A7B" w:rsidR="00533053" w:rsidRDefault="005A69D7" w:rsidP="008F142D">
      <w:pPr>
        <w:pStyle w:val="NormalWeb"/>
        <w:spacing w:before="0" w:beforeAutospacing="0" w:after="150" w:afterAutospacing="0"/>
        <w:jc w:val="both"/>
        <w:rPr>
          <w:rFonts w:ascii="Times New Roman" w:hAnsi="Times New Roman"/>
          <w:b/>
          <w:bCs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  </w:t>
      </w:r>
      <w:proofErr w:type="spellStart"/>
      <w:r w:rsidR="00BF42FE" w:rsidRPr="00BF42FE">
        <w:rPr>
          <w:rFonts w:ascii="Times New Roman" w:hAnsi="Times New Roman"/>
          <w:color w:val="000000"/>
          <w:shd w:val="clear" w:color="auto" w:fill="FFFFFF"/>
        </w:rPr>
        <w:t>Solicitarea</w:t>
      </w:r>
      <w:proofErr w:type="spellEnd"/>
      <w:r w:rsidR="00BF42FE" w:rsidRPr="00BF42FE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F42FE" w:rsidRPr="00BF42FE">
        <w:rPr>
          <w:rFonts w:ascii="Times New Roman" w:hAnsi="Times New Roman"/>
          <w:color w:val="000000"/>
          <w:shd w:val="clear" w:color="auto" w:fill="FFFFFF"/>
        </w:rPr>
        <w:t>acestor</w:t>
      </w:r>
      <w:proofErr w:type="spellEnd"/>
      <w:r w:rsidR="00BF42FE" w:rsidRPr="00BF42FE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F42FE" w:rsidRPr="00BF42FE">
        <w:rPr>
          <w:rFonts w:ascii="Times New Roman" w:hAnsi="Times New Roman"/>
          <w:color w:val="000000"/>
          <w:shd w:val="clear" w:color="auto" w:fill="FFFFFF"/>
        </w:rPr>
        <w:t>ajutoare</w:t>
      </w:r>
      <w:proofErr w:type="spellEnd"/>
      <w:r w:rsidR="00BF42FE" w:rsidRPr="00BF42FE">
        <w:rPr>
          <w:rFonts w:ascii="Times New Roman" w:hAnsi="Times New Roman"/>
          <w:color w:val="000000"/>
          <w:shd w:val="clear" w:color="auto" w:fill="FFFFFF"/>
        </w:rPr>
        <w:t xml:space="preserve"> se </w:t>
      </w:r>
      <w:proofErr w:type="spellStart"/>
      <w:r w:rsidR="00BF42FE" w:rsidRPr="00BF42FE">
        <w:rPr>
          <w:rFonts w:ascii="Times New Roman" w:hAnsi="Times New Roman"/>
          <w:color w:val="000000"/>
          <w:shd w:val="clear" w:color="auto" w:fill="FFFFFF"/>
        </w:rPr>
        <w:t>poate</w:t>
      </w:r>
      <w:proofErr w:type="spellEnd"/>
      <w:r w:rsidR="00BF42FE" w:rsidRPr="00BF42FE">
        <w:rPr>
          <w:rFonts w:ascii="Times New Roman" w:hAnsi="Times New Roman"/>
          <w:color w:val="000000"/>
          <w:shd w:val="clear" w:color="auto" w:fill="FFFFFF"/>
        </w:rPr>
        <w:t xml:space="preserve"> face </w:t>
      </w:r>
      <w:proofErr w:type="spellStart"/>
      <w:r w:rsidR="00BF42FE" w:rsidRPr="00BF42FE">
        <w:rPr>
          <w:rFonts w:ascii="Times New Roman" w:hAnsi="Times New Roman"/>
          <w:b/>
          <w:bCs/>
          <w:color w:val="000000"/>
          <w:shd w:val="clear" w:color="auto" w:fill="FFFFFF"/>
        </w:rPr>
        <w:t>și</w:t>
      </w:r>
      <w:proofErr w:type="spellEnd"/>
      <w:r w:rsidR="00BF42FE" w:rsidRPr="00BF42FE">
        <w:rPr>
          <w:rFonts w:ascii="Times New Roman" w:hAnsi="Times New Roman"/>
          <w:color w:val="000000"/>
          <w:shd w:val="clear" w:color="auto" w:fill="FFFFFF"/>
        </w:rPr>
        <w:t> </w:t>
      </w:r>
      <w:r w:rsidR="00BF42FE" w:rsidRPr="00BF42FE">
        <w:rPr>
          <w:rFonts w:ascii="Times New Roman" w:hAnsi="Times New Roman"/>
          <w:b/>
          <w:bCs/>
          <w:color w:val="000000"/>
          <w:shd w:val="clear" w:color="auto" w:fill="FFFFFF"/>
        </w:rPr>
        <w:t xml:space="preserve">pe tot </w:t>
      </w:r>
      <w:proofErr w:type="spellStart"/>
      <w:r w:rsidR="00BF42FE" w:rsidRPr="00BF42FE">
        <w:rPr>
          <w:rFonts w:ascii="Times New Roman" w:hAnsi="Times New Roman"/>
          <w:b/>
          <w:bCs/>
          <w:color w:val="000000"/>
          <w:shd w:val="clear" w:color="auto" w:fill="FFFFFF"/>
        </w:rPr>
        <w:t>parcursul</w:t>
      </w:r>
      <w:proofErr w:type="spellEnd"/>
      <w:r w:rsidR="00BF42FE" w:rsidRPr="00BF42FE">
        <w:rPr>
          <w:rFonts w:ascii="Times New Roman" w:hAnsi="Times New Roman"/>
          <w:b/>
          <w:bCs/>
          <w:color w:val="000000"/>
          <w:shd w:val="clear" w:color="auto" w:fill="FFFFFF"/>
        </w:rPr>
        <w:t xml:space="preserve"> </w:t>
      </w:r>
      <w:proofErr w:type="spellStart"/>
      <w:r w:rsidR="00BF42FE" w:rsidRPr="00BF42FE">
        <w:rPr>
          <w:rFonts w:ascii="Times New Roman" w:hAnsi="Times New Roman"/>
          <w:b/>
          <w:bCs/>
          <w:color w:val="000000"/>
          <w:shd w:val="clear" w:color="auto" w:fill="FFFFFF"/>
        </w:rPr>
        <w:t>sezonului</w:t>
      </w:r>
      <w:proofErr w:type="spellEnd"/>
      <w:r w:rsidR="00BF42FE" w:rsidRPr="00BF42FE">
        <w:rPr>
          <w:rFonts w:ascii="Times New Roman" w:hAnsi="Times New Roman"/>
          <w:b/>
          <w:bCs/>
          <w:color w:val="000000"/>
          <w:shd w:val="clear" w:color="auto" w:fill="FFFFFF"/>
        </w:rPr>
        <w:t xml:space="preserve"> </w:t>
      </w:r>
      <w:proofErr w:type="spellStart"/>
      <w:r w:rsidR="00BF42FE" w:rsidRPr="00BF42FE">
        <w:rPr>
          <w:rFonts w:ascii="Times New Roman" w:hAnsi="Times New Roman"/>
          <w:b/>
          <w:bCs/>
          <w:color w:val="000000"/>
          <w:shd w:val="clear" w:color="auto" w:fill="FFFFFF"/>
        </w:rPr>
        <w:t>rece</w:t>
      </w:r>
      <w:proofErr w:type="spellEnd"/>
      <w:r w:rsidR="00BF42FE" w:rsidRPr="00BF42FE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="00BF42FE" w:rsidRPr="00BF42FE">
        <w:rPr>
          <w:rFonts w:ascii="Times New Roman" w:hAnsi="Times New Roman"/>
          <w:color w:val="000000"/>
          <w:shd w:val="clear" w:color="auto" w:fill="FFFFFF"/>
        </w:rPr>
        <w:t>iar</w:t>
      </w:r>
      <w:proofErr w:type="spellEnd"/>
      <w:r w:rsidR="00BF42FE" w:rsidRPr="00BF42FE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F42FE" w:rsidRPr="00BF42FE">
        <w:rPr>
          <w:rFonts w:ascii="Times New Roman" w:hAnsi="Times New Roman"/>
          <w:color w:val="000000"/>
          <w:shd w:val="clear" w:color="auto" w:fill="FFFFFF"/>
        </w:rPr>
        <w:t>acordarea</w:t>
      </w:r>
      <w:proofErr w:type="spellEnd"/>
      <w:r w:rsidR="00BF42FE" w:rsidRPr="00BF42FE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F42FE" w:rsidRPr="00BF42FE">
        <w:rPr>
          <w:rFonts w:ascii="Times New Roman" w:hAnsi="Times New Roman"/>
          <w:color w:val="000000"/>
          <w:shd w:val="clear" w:color="auto" w:fill="FFFFFF"/>
        </w:rPr>
        <w:t>drepturilor</w:t>
      </w:r>
      <w:proofErr w:type="spellEnd"/>
      <w:r w:rsidR="00BF42FE" w:rsidRPr="00BF42FE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F42FE" w:rsidRPr="00BF42FE">
        <w:rPr>
          <w:rFonts w:ascii="Times New Roman" w:hAnsi="Times New Roman"/>
          <w:color w:val="000000"/>
          <w:shd w:val="clear" w:color="auto" w:fill="FFFFFF"/>
        </w:rPr>
        <w:t>cuvenite</w:t>
      </w:r>
      <w:proofErr w:type="spellEnd"/>
      <w:r w:rsidR="00BF42FE" w:rsidRPr="00BF42FE">
        <w:rPr>
          <w:rFonts w:ascii="Times New Roman" w:hAnsi="Times New Roman"/>
          <w:color w:val="000000"/>
          <w:shd w:val="clear" w:color="auto" w:fill="FFFFFF"/>
        </w:rPr>
        <w:t xml:space="preserve"> se face </w:t>
      </w:r>
      <w:proofErr w:type="spellStart"/>
      <w:r w:rsidR="00BF42FE" w:rsidRPr="00BF42FE">
        <w:rPr>
          <w:rFonts w:ascii="Times New Roman" w:hAnsi="Times New Roman"/>
          <w:b/>
          <w:bCs/>
          <w:color w:val="000000"/>
          <w:shd w:val="clear" w:color="auto" w:fill="FFFFFF"/>
        </w:rPr>
        <w:t>începând</w:t>
      </w:r>
      <w:proofErr w:type="spellEnd"/>
      <w:r w:rsidR="00BF42FE" w:rsidRPr="00BF42FE">
        <w:rPr>
          <w:rFonts w:ascii="Times New Roman" w:hAnsi="Times New Roman"/>
          <w:b/>
          <w:bCs/>
          <w:color w:val="000000"/>
          <w:shd w:val="clear" w:color="auto" w:fill="FFFFFF"/>
        </w:rPr>
        <w:t xml:space="preserve"> cu </w:t>
      </w:r>
      <w:proofErr w:type="spellStart"/>
      <w:r w:rsidR="00BF42FE" w:rsidRPr="00BF42FE">
        <w:rPr>
          <w:rFonts w:ascii="Times New Roman" w:hAnsi="Times New Roman"/>
          <w:b/>
          <w:bCs/>
          <w:color w:val="000000"/>
          <w:shd w:val="clear" w:color="auto" w:fill="FFFFFF"/>
        </w:rPr>
        <w:t>luna</w:t>
      </w:r>
      <w:proofErr w:type="spellEnd"/>
      <w:r w:rsidR="00BF42FE" w:rsidRPr="00BF42FE">
        <w:rPr>
          <w:rFonts w:ascii="Times New Roman" w:hAnsi="Times New Roman"/>
          <w:b/>
          <w:bCs/>
          <w:color w:val="000000"/>
          <w:shd w:val="clear" w:color="auto" w:fill="FFFFFF"/>
        </w:rPr>
        <w:t xml:space="preserve"> </w:t>
      </w:r>
      <w:proofErr w:type="spellStart"/>
      <w:r w:rsidR="00BF42FE" w:rsidRPr="00BF42FE">
        <w:rPr>
          <w:rFonts w:ascii="Times New Roman" w:hAnsi="Times New Roman"/>
          <w:b/>
          <w:bCs/>
          <w:color w:val="000000"/>
          <w:shd w:val="clear" w:color="auto" w:fill="FFFFFF"/>
        </w:rPr>
        <w:t>depunerii</w:t>
      </w:r>
      <w:proofErr w:type="spellEnd"/>
      <w:r w:rsidR="00BF42FE" w:rsidRPr="00BF42FE">
        <w:rPr>
          <w:rFonts w:ascii="Times New Roman" w:hAnsi="Times New Roman"/>
          <w:b/>
          <w:bCs/>
          <w:color w:val="000000"/>
          <w:shd w:val="clear" w:color="auto" w:fill="FFFFFF"/>
        </w:rPr>
        <w:t xml:space="preserve"> </w:t>
      </w:r>
      <w:proofErr w:type="spellStart"/>
      <w:r w:rsidR="00BF42FE" w:rsidRPr="00BF42FE">
        <w:rPr>
          <w:rFonts w:ascii="Times New Roman" w:hAnsi="Times New Roman"/>
          <w:b/>
          <w:bCs/>
          <w:color w:val="000000"/>
          <w:shd w:val="clear" w:color="auto" w:fill="FFFFFF"/>
        </w:rPr>
        <w:t>cererii</w:t>
      </w:r>
      <w:proofErr w:type="spellEnd"/>
      <w:r w:rsidR="00BF42FE" w:rsidRPr="00BF42FE">
        <w:rPr>
          <w:rFonts w:ascii="Times New Roman" w:hAnsi="Times New Roman"/>
          <w:b/>
          <w:bCs/>
          <w:color w:val="000000"/>
          <w:shd w:val="clear" w:color="auto" w:fill="FFFFFF"/>
        </w:rPr>
        <w:t xml:space="preserve">, cu </w:t>
      </w:r>
      <w:proofErr w:type="spellStart"/>
      <w:r w:rsidR="00BF42FE" w:rsidRPr="00BF42FE">
        <w:rPr>
          <w:rFonts w:ascii="Times New Roman" w:hAnsi="Times New Roman"/>
          <w:b/>
          <w:bCs/>
          <w:color w:val="000000"/>
          <w:shd w:val="clear" w:color="auto" w:fill="FFFFFF"/>
        </w:rPr>
        <w:t>condiţia</w:t>
      </w:r>
      <w:proofErr w:type="spellEnd"/>
      <w:r w:rsidR="00BF42FE" w:rsidRPr="00BF42FE">
        <w:rPr>
          <w:rFonts w:ascii="Times New Roman" w:hAnsi="Times New Roman"/>
          <w:b/>
          <w:bCs/>
          <w:color w:val="000000"/>
          <w:shd w:val="clear" w:color="auto" w:fill="FFFFFF"/>
        </w:rPr>
        <w:t xml:space="preserve"> ca </w:t>
      </w:r>
      <w:proofErr w:type="spellStart"/>
      <w:r w:rsidR="00BF42FE" w:rsidRPr="00BF42FE">
        <w:rPr>
          <w:rFonts w:ascii="Times New Roman" w:hAnsi="Times New Roman"/>
          <w:b/>
          <w:bCs/>
          <w:color w:val="000000"/>
          <w:shd w:val="clear" w:color="auto" w:fill="FFFFFF"/>
        </w:rPr>
        <w:t>aceast</w:t>
      </w:r>
      <w:r>
        <w:rPr>
          <w:rFonts w:ascii="Times New Roman" w:hAnsi="Times New Roman"/>
          <w:b/>
          <w:bCs/>
          <w:color w:val="000000"/>
          <w:shd w:val="clear" w:color="auto" w:fill="FFFFFF"/>
        </w:rPr>
        <w:t>a</w:t>
      </w:r>
      <w:proofErr w:type="spellEnd"/>
      <w:r w:rsidR="00BF42FE" w:rsidRPr="00BF42FE">
        <w:rPr>
          <w:rFonts w:ascii="Times New Roman" w:hAnsi="Times New Roman"/>
          <w:b/>
          <w:bCs/>
          <w:color w:val="000000"/>
          <w:shd w:val="clear" w:color="auto" w:fill="FFFFFF"/>
        </w:rPr>
        <w:t xml:space="preserve"> </w:t>
      </w:r>
      <w:proofErr w:type="spellStart"/>
      <w:r w:rsidR="00BF42FE" w:rsidRPr="00BF42FE">
        <w:rPr>
          <w:rFonts w:ascii="Times New Roman" w:hAnsi="Times New Roman"/>
          <w:b/>
          <w:bCs/>
          <w:color w:val="000000"/>
          <w:shd w:val="clear" w:color="auto" w:fill="FFFFFF"/>
        </w:rPr>
        <w:t>să</w:t>
      </w:r>
      <w:proofErr w:type="spellEnd"/>
      <w:r w:rsidR="00BF42FE" w:rsidRPr="00BF42FE">
        <w:rPr>
          <w:rFonts w:ascii="Times New Roman" w:hAnsi="Times New Roman"/>
          <w:b/>
          <w:bCs/>
          <w:color w:val="000000"/>
          <w:shd w:val="clear" w:color="auto" w:fill="FFFFFF"/>
        </w:rPr>
        <w:t xml:space="preserve"> fie </w:t>
      </w:r>
      <w:proofErr w:type="spellStart"/>
      <w:r w:rsidR="00BF42FE" w:rsidRPr="00BF42FE">
        <w:rPr>
          <w:rFonts w:ascii="Times New Roman" w:hAnsi="Times New Roman"/>
          <w:b/>
          <w:bCs/>
          <w:color w:val="000000"/>
          <w:shd w:val="clear" w:color="auto" w:fill="FFFFFF"/>
        </w:rPr>
        <w:t>înregistrată</w:t>
      </w:r>
      <w:proofErr w:type="spellEnd"/>
      <w:r w:rsidR="00BF42FE" w:rsidRPr="00BF42FE">
        <w:rPr>
          <w:rFonts w:ascii="Times New Roman" w:hAnsi="Times New Roman"/>
          <w:b/>
          <w:bCs/>
          <w:color w:val="000000"/>
          <w:shd w:val="clear" w:color="auto" w:fill="FFFFFF"/>
        </w:rPr>
        <w:t xml:space="preserve"> </w:t>
      </w:r>
      <w:proofErr w:type="spellStart"/>
      <w:r w:rsidR="00BF42FE" w:rsidRPr="00BF42FE">
        <w:rPr>
          <w:rFonts w:ascii="Times New Roman" w:hAnsi="Times New Roman"/>
          <w:b/>
          <w:bCs/>
          <w:color w:val="000000"/>
          <w:shd w:val="clear" w:color="auto" w:fill="FFFFFF"/>
        </w:rPr>
        <w:t>până</w:t>
      </w:r>
      <w:proofErr w:type="spellEnd"/>
      <w:r w:rsidR="00BF42FE" w:rsidRPr="00BF42FE">
        <w:rPr>
          <w:rFonts w:ascii="Times New Roman" w:hAnsi="Times New Roman"/>
          <w:b/>
          <w:bCs/>
          <w:color w:val="000000"/>
          <w:shd w:val="clear" w:color="auto" w:fill="FFFFFF"/>
        </w:rPr>
        <w:t xml:space="preserve"> pe data de 20 a </w:t>
      </w:r>
      <w:proofErr w:type="spellStart"/>
      <w:r w:rsidR="00BF42FE" w:rsidRPr="00BF42FE">
        <w:rPr>
          <w:rFonts w:ascii="Times New Roman" w:hAnsi="Times New Roman"/>
          <w:b/>
          <w:bCs/>
          <w:color w:val="000000"/>
          <w:shd w:val="clear" w:color="auto" w:fill="FFFFFF"/>
        </w:rPr>
        <w:t>lunii</w:t>
      </w:r>
      <w:proofErr w:type="spellEnd"/>
      <w:r w:rsidR="00BF42FE" w:rsidRPr="00BF42FE">
        <w:rPr>
          <w:rFonts w:ascii="Times New Roman" w:hAnsi="Times New Roman"/>
          <w:b/>
          <w:bCs/>
          <w:color w:val="000000"/>
          <w:shd w:val="clear" w:color="auto" w:fill="FFFFFF"/>
        </w:rPr>
        <w:t xml:space="preserve">, </w:t>
      </w:r>
      <w:proofErr w:type="spellStart"/>
      <w:r w:rsidR="00BF42FE" w:rsidRPr="00BF42FE">
        <w:rPr>
          <w:rFonts w:ascii="Times New Roman" w:hAnsi="Times New Roman"/>
          <w:b/>
          <w:bCs/>
          <w:color w:val="000000"/>
          <w:shd w:val="clear" w:color="auto" w:fill="FFFFFF"/>
        </w:rPr>
        <w:t>respectiv</w:t>
      </w:r>
      <w:proofErr w:type="spellEnd"/>
      <w:r w:rsidR="00BF42FE" w:rsidRPr="00BF42FE">
        <w:rPr>
          <w:rFonts w:ascii="Times New Roman" w:hAnsi="Times New Roman"/>
          <w:b/>
          <w:bCs/>
          <w:color w:val="000000"/>
          <w:shd w:val="clear" w:color="auto" w:fill="FFFFFF"/>
        </w:rPr>
        <w:t xml:space="preserve"> cu </w:t>
      </w:r>
      <w:proofErr w:type="spellStart"/>
      <w:r w:rsidR="00BF42FE" w:rsidRPr="00BF42FE">
        <w:rPr>
          <w:rFonts w:ascii="Times New Roman" w:hAnsi="Times New Roman"/>
          <w:b/>
          <w:bCs/>
          <w:color w:val="000000"/>
          <w:shd w:val="clear" w:color="auto" w:fill="FFFFFF"/>
        </w:rPr>
        <w:t>luna</w:t>
      </w:r>
      <w:proofErr w:type="spellEnd"/>
      <w:r w:rsidR="00BF42FE" w:rsidRPr="00BF42FE">
        <w:rPr>
          <w:rFonts w:ascii="Times New Roman" w:hAnsi="Times New Roman"/>
          <w:b/>
          <w:bCs/>
          <w:color w:val="000000"/>
          <w:shd w:val="clear" w:color="auto" w:fill="FFFFFF"/>
        </w:rPr>
        <w:t xml:space="preserve"> </w:t>
      </w:r>
      <w:proofErr w:type="spellStart"/>
      <w:r w:rsidR="00BF42FE" w:rsidRPr="00BF42FE">
        <w:rPr>
          <w:rFonts w:ascii="Times New Roman" w:hAnsi="Times New Roman"/>
          <w:b/>
          <w:bCs/>
          <w:color w:val="000000"/>
          <w:shd w:val="clear" w:color="auto" w:fill="FFFFFF"/>
        </w:rPr>
        <w:t>următoare</w:t>
      </w:r>
      <w:proofErr w:type="spellEnd"/>
      <w:r w:rsidR="00BF42FE" w:rsidRPr="00BF42FE">
        <w:rPr>
          <w:rFonts w:ascii="Times New Roman" w:hAnsi="Times New Roman"/>
          <w:b/>
          <w:bCs/>
          <w:color w:val="000000"/>
          <w:shd w:val="clear" w:color="auto" w:fill="FFFFFF"/>
        </w:rPr>
        <w:t xml:space="preserve">, </w:t>
      </w:r>
      <w:proofErr w:type="spellStart"/>
      <w:r w:rsidR="00BF42FE" w:rsidRPr="00BF42FE">
        <w:rPr>
          <w:rFonts w:ascii="Times New Roman" w:hAnsi="Times New Roman"/>
          <w:b/>
          <w:bCs/>
          <w:color w:val="000000"/>
          <w:shd w:val="clear" w:color="auto" w:fill="FFFFFF"/>
        </w:rPr>
        <w:t>dacă</w:t>
      </w:r>
      <w:proofErr w:type="spellEnd"/>
      <w:r w:rsidR="00BF42FE" w:rsidRPr="00BF42FE">
        <w:rPr>
          <w:rFonts w:ascii="Times New Roman" w:hAnsi="Times New Roman"/>
          <w:b/>
          <w:bCs/>
          <w:color w:val="000000"/>
          <w:shd w:val="clear" w:color="auto" w:fill="FFFFFF"/>
        </w:rPr>
        <w:t xml:space="preserve"> </w:t>
      </w:r>
      <w:proofErr w:type="spellStart"/>
      <w:r w:rsidR="00BF42FE" w:rsidRPr="00BF42FE">
        <w:rPr>
          <w:rFonts w:ascii="Times New Roman" w:hAnsi="Times New Roman"/>
          <w:b/>
          <w:bCs/>
          <w:color w:val="000000"/>
          <w:shd w:val="clear" w:color="auto" w:fill="FFFFFF"/>
        </w:rPr>
        <w:t>documentele</w:t>
      </w:r>
      <w:proofErr w:type="spellEnd"/>
      <w:r w:rsidR="00BF42FE" w:rsidRPr="00BF42FE">
        <w:rPr>
          <w:rFonts w:ascii="Times New Roman" w:hAnsi="Times New Roman"/>
          <w:b/>
          <w:bCs/>
          <w:color w:val="000000"/>
          <w:shd w:val="clear" w:color="auto" w:fill="FFFFFF"/>
        </w:rPr>
        <w:t xml:space="preserve"> se </w:t>
      </w:r>
      <w:proofErr w:type="spellStart"/>
      <w:r w:rsidR="00BF42FE" w:rsidRPr="00BF42FE">
        <w:rPr>
          <w:rFonts w:ascii="Times New Roman" w:hAnsi="Times New Roman"/>
          <w:b/>
          <w:bCs/>
          <w:color w:val="000000"/>
          <w:shd w:val="clear" w:color="auto" w:fill="FFFFFF"/>
        </w:rPr>
        <w:t>depune</w:t>
      </w:r>
      <w:proofErr w:type="spellEnd"/>
      <w:r w:rsidR="00BF42FE" w:rsidRPr="00BF42FE">
        <w:rPr>
          <w:rFonts w:ascii="Times New Roman" w:hAnsi="Times New Roman"/>
          <w:b/>
          <w:bCs/>
          <w:color w:val="000000"/>
          <w:shd w:val="clear" w:color="auto" w:fill="FFFFFF"/>
        </w:rPr>
        <w:t xml:space="preserve"> </w:t>
      </w:r>
      <w:proofErr w:type="spellStart"/>
      <w:r w:rsidR="00BF42FE" w:rsidRPr="00BF42FE">
        <w:rPr>
          <w:rFonts w:ascii="Times New Roman" w:hAnsi="Times New Roman"/>
          <w:b/>
          <w:bCs/>
          <w:color w:val="000000"/>
          <w:shd w:val="clear" w:color="auto" w:fill="FFFFFF"/>
        </w:rPr>
        <w:t>după</w:t>
      </w:r>
      <w:proofErr w:type="spellEnd"/>
      <w:r w:rsidR="00BF42FE" w:rsidRPr="00BF42FE">
        <w:rPr>
          <w:rFonts w:ascii="Times New Roman" w:hAnsi="Times New Roman"/>
          <w:b/>
          <w:bCs/>
          <w:color w:val="000000"/>
          <w:shd w:val="clear" w:color="auto" w:fill="FFFFFF"/>
        </w:rPr>
        <w:t xml:space="preserve"> data de 20 a </w:t>
      </w:r>
      <w:proofErr w:type="spellStart"/>
      <w:r w:rsidR="00BF42FE" w:rsidRPr="00BF42FE">
        <w:rPr>
          <w:rFonts w:ascii="Times New Roman" w:hAnsi="Times New Roman"/>
          <w:b/>
          <w:bCs/>
          <w:color w:val="000000"/>
          <w:shd w:val="clear" w:color="auto" w:fill="FFFFFF"/>
        </w:rPr>
        <w:t>lunii</w:t>
      </w:r>
      <w:proofErr w:type="spellEnd"/>
      <w:r w:rsidR="00BF42FE" w:rsidRPr="00BF42FE">
        <w:rPr>
          <w:rFonts w:ascii="Times New Roman" w:hAnsi="Times New Roman"/>
          <w:b/>
          <w:bCs/>
          <w:color w:val="000000"/>
          <w:shd w:val="clear" w:color="auto" w:fill="FFFFFF"/>
        </w:rPr>
        <w:t>.</w:t>
      </w:r>
    </w:p>
    <w:p w14:paraId="0B8299F6" w14:textId="77777777" w:rsidR="008F142D" w:rsidRPr="008F142D" w:rsidRDefault="008F142D" w:rsidP="008F142D">
      <w:pPr>
        <w:pStyle w:val="NormalWeb"/>
        <w:spacing w:before="0" w:beforeAutospacing="0" w:after="150" w:afterAutospacing="0"/>
        <w:jc w:val="both"/>
        <w:rPr>
          <w:rStyle w:val="Robust"/>
          <w:rFonts w:ascii="Times New Roman" w:hAnsi="Times New Roman"/>
          <w:color w:val="333333"/>
          <w:lang w:val="ro-RO"/>
        </w:rPr>
      </w:pPr>
    </w:p>
    <w:p w14:paraId="62984A40" w14:textId="6175B5DB" w:rsidR="00533053" w:rsidRPr="008E2B04" w:rsidRDefault="006C2034">
      <w:pPr>
        <w:rPr>
          <w:rStyle w:val="Accentuat"/>
          <w:rFonts w:ascii="Times New Roman" w:hAnsi="Times New Roman"/>
          <w:b/>
          <w:bCs/>
          <w:i w:val="0"/>
          <w:color w:val="333333"/>
          <w:sz w:val="24"/>
          <w:szCs w:val="24"/>
          <w:u w:val="single"/>
          <w:lang w:val="en-GB"/>
        </w:rPr>
      </w:pPr>
      <w:bookmarkStart w:id="0" w:name="_Hlk69907923"/>
      <w:proofErr w:type="spellStart"/>
      <w:r w:rsidRPr="008E2B04">
        <w:rPr>
          <w:rStyle w:val="Robust"/>
          <w:rFonts w:ascii="Times New Roman" w:hAnsi="Times New Roman"/>
          <w:color w:val="333333"/>
          <w:sz w:val="24"/>
          <w:szCs w:val="24"/>
          <w:shd w:val="clear" w:color="auto" w:fill="FFFFFF"/>
        </w:rPr>
        <w:t>Cuantumurile</w:t>
      </w:r>
      <w:proofErr w:type="spellEnd"/>
      <w:r w:rsidRPr="008E2B04">
        <w:rPr>
          <w:rStyle w:val="Robust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E2B04">
        <w:rPr>
          <w:rStyle w:val="Robust"/>
          <w:rFonts w:ascii="Times New Roman" w:hAnsi="Times New Roman"/>
          <w:color w:val="333333"/>
          <w:sz w:val="24"/>
          <w:szCs w:val="24"/>
          <w:shd w:val="clear" w:color="auto" w:fill="FFFFFF"/>
        </w:rPr>
        <w:t>ajutorului</w:t>
      </w:r>
      <w:proofErr w:type="spellEnd"/>
      <w:r w:rsidRPr="008E2B04">
        <w:rPr>
          <w:rStyle w:val="Robust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E2B04">
        <w:rPr>
          <w:rStyle w:val="Robust"/>
          <w:rFonts w:ascii="Times New Roman" w:hAnsi="Times New Roman"/>
          <w:color w:val="333333"/>
          <w:sz w:val="24"/>
          <w:szCs w:val="24"/>
          <w:shd w:val="clear" w:color="auto" w:fill="FFFFFF"/>
        </w:rPr>
        <w:t>pentru</w:t>
      </w:r>
      <w:proofErr w:type="spellEnd"/>
      <w:r w:rsidRPr="008E2B04">
        <w:rPr>
          <w:rStyle w:val="Robust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E2B04">
        <w:rPr>
          <w:rStyle w:val="Robust"/>
          <w:rFonts w:ascii="Times New Roman" w:hAnsi="Times New Roman"/>
          <w:color w:val="333333"/>
          <w:sz w:val="24"/>
          <w:szCs w:val="24"/>
          <w:shd w:val="clear" w:color="auto" w:fill="FFFFFF"/>
        </w:rPr>
        <w:t>incalzirea</w:t>
      </w:r>
      <w:proofErr w:type="spellEnd"/>
      <w:r w:rsidRPr="008E2B04">
        <w:rPr>
          <w:rStyle w:val="Robust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E2B04">
        <w:rPr>
          <w:rStyle w:val="Robust"/>
          <w:rFonts w:ascii="Times New Roman" w:hAnsi="Times New Roman"/>
          <w:color w:val="333333"/>
          <w:sz w:val="24"/>
          <w:szCs w:val="24"/>
          <w:shd w:val="clear" w:color="auto" w:fill="FFFFFF"/>
        </w:rPr>
        <w:t>locuintei</w:t>
      </w:r>
      <w:proofErr w:type="spellEnd"/>
      <w:r w:rsidRPr="008E2B04">
        <w:rPr>
          <w:rStyle w:val="Robust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130CAC" w:rsidRPr="008E2B04">
        <w:rPr>
          <w:rStyle w:val="Robust"/>
          <w:rFonts w:ascii="Times New Roman" w:hAnsi="Times New Roman"/>
          <w:color w:val="333333"/>
          <w:sz w:val="24"/>
          <w:szCs w:val="24"/>
          <w:shd w:val="clear" w:color="auto" w:fill="FFFFFF"/>
        </w:rPr>
        <w:t>perioada</w:t>
      </w:r>
      <w:proofErr w:type="spellEnd"/>
      <w:r w:rsidR="00130CAC" w:rsidRPr="008E2B04">
        <w:rPr>
          <w:rStyle w:val="Robust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130CAC" w:rsidRPr="008E2B04">
        <w:rPr>
          <w:rStyle w:val="Accentuat"/>
          <w:rFonts w:ascii="Times New Roman" w:hAnsi="Times New Roman"/>
          <w:b/>
          <w:bCs/>
          <w:i w:val="0"/>
          <w:color w:val="333333"/>
          <w:sz w:val="24"/>
          <w:szCs w:val="24"/>
          <w:u w:val="single"/>
          <w:lang w:val="en-GB"/>
        </w:rPr>
        <w:t xml:space="preserve">1 </w:t>
      </w:r>
      <w:proofErr w:type="spellStart"/>
      <w:r w:rsidR="00130CAC" w:rsidRPr="008E2B04">
        <w:rPr>
          <w:rStyle w:val="Accentuat"/>
          <w:rFonts w:ascii="Times New Roman" w:hAnsi="Times New Roman"/>
          <w:b/>
          <w:bCs/>
          <w:i w:val="0"/>
          <w:color w:val="333333"/>
          <w:sz w:val="24"/>
          <w:szCs w:val="24"/>
          <w:u w:val="single"/>
          <w:lang w:val="en-GB"/>
        </w:rPr>
        <w:t>noiembrie</w:t>
      </w:r>
      <w:proofErr w:type="spellEnd"/>
      <w:r w:rsidR="00130CAC" w:rsidRPr="008E2B04">
        <w:rPr>
          <w:rStyle w:val="Accentuat"/>
          <w:rFonts w:ascii="Times New Roman" w:hAnsi="Times New Roman"/>
          <w:b/>
          <w:bCs/>
          <w:i w:val="0"/>
          <w:color w:val="333333"/>
          <w:sz w:val="24"/>
          <w:szCs w:val="24"/>
          <w:u w:val="single"/>
          <w:lang w:val="en-GB"/>
        </w:rPr>
        <w:t xml:space="preserve"> 202</w:t>
      </w:r>
      <w:r w:rsidR="008F142D">
        <w:rPr>
          <w:rStyle w:val="Accentuat"/>
          <w:rFonts w:ascii="Times New Roman" w:hAnsi="Times New Roman"/>
          <w:b/>
          <w:bCs/>
          <w:i w:val="0"/>
          <w:color w:val="333333"/>
          <w:sz w:val="24"/>
          <w:szCs w:val="24"/>
          <w:u w:val="single"/>
          <w:lang w:val="en-GB"/>
        </w:rPr>
        <w:t>2</w:t>
      </w:r>
      <w:r w:rsidR="00635B5F" w:rsidRPr="008E2B04">
        <w:rPr>
          <w:rStyle w:val="Accentuat"/>
          <w:rFonts w:ascii="Times New Roman" w:hAnsi="Times New Roman"/>
          <w:b/>
          <w:bCs/>
          <w:i w:val="0"/>
          <w:color w:val="333333"/>
          <w:sz w:val="24"/>
          <w:szCs w:val="24"/>
          <w:u w:val="single"/>
          <w:lang w:val="en-GB"/>
        </w:rPr>
        <w:t xml:space="preserve">- </w:t>
      </w:r>
      <w:r w:rsidR="00130CAC" w:rsidRPr="008E2B04">
        <w:rPr>
          <w:rStyle w:val="Accentuat"/>
          <w:rFonts w:ascii="Times New Roman" w:hAnsi="Times New Roman"/>
          <w:b/>
          <w:bCs/>
          <w:i w:val="0"/>
          <w:color w:val="333333"/>
          <w:sz w:val="24"/>
          <w:szCs w:val="24"/>
          <w:u w:val="single"/>
          <w:lang w:val="en-GB"/>
        </w:rPr>
        <w:t>31</w:t>
      </w:r>
      <w:r w:rsidR="008F142D">
        <w:rPr>
          <w:rStyle w:val="Accentuat"/>
          <w:rFonts w:ascii="Times New Roman" w:hAnsi="Times New Roman"/>
          <w:b/>
          <w:bCs/>
          <w:i w:val="0"/>
          <w:color w:val="333333"/>
          <w:sz w:val="24"/>
          <w:szCs w:val="24"/>
          <w:u w:val="single"/>
          <w:lang w:val="en-GB"/>
        </w:rPr>
        <w:t xml:space="preserve"> </w:t>
      </w:r>
      <w:proofErr w:type="spellStart"/>
      <w:r w:rsidR="008F142D">
        <w:rPr>
          <w:rStyle w:val="Accentuat"/>
          <w:rFonts w:ascii="Times New Roman" w:hAnsi="Times New Roman"/>
          <w:b/>
          <w:bCs/>
          <w:i w:val="0"/>
          <w:color w:val="333333"/>
          <w:sz w:val="24"/>
          <w:szCs w:val="24"/>
          <w:u w:val="single"/>
          <w:lang w:val="en-GB"/>
        </w:rPr>
        <w:t>martie</w:t>
      </w:r>
      <w:proofErr w:type="spellEnd"/>
      <w:r w:rsidR="008F142D">
        <w:rPr>
          <w:rStyle w:val="Accentuat"/>
          <w:rFonts w:ascii="Times New Roman" w:hAnsi="Times New Roman"/>
          <w:b/>
          <w:bCs/>
          <w:i w:val="0"/>
          <w:color w:val="333333"/>
          <w:sz w:val="24"/>
          <w:szCs w:val="24"/>
          <w:u w:val="single"/>
          <w:lang w:val="en-GB"/>
        </w:rPr>
        <w:t xml:space="preserve"> </w:t>
      </w:r>
      <w:r w:rsidR="00130CAC" w:rsidRPr="008E2B04">
        <w:rPr>
          <w:rStyle w:val="Accentuat"/>
          <w:rFonts w:ascii="Times New Roman" w:hAnsi="Times New Roman"/>
          <w:b/>
          <w:bCs/>
          <w:i w:val="0"/>
          <w:color w:val="333333"/>
          <w:sz w:val="24"/>
          <w:szCs w:val="24"/>
          <w:u w:val="single"/>
          <w:lang w:val="en-GB"/>
        </w:rPr>
        <w:t>202</w:t>
      </w:r>
      <w:bookmarkEnd w:id="0"/>
      <w:r w:rsidR="008F142D">
        <w:rPr>
          <w:rStyle w:val="Accentuat"/>
          <w:rFonts w:ascii="Times New Roman" w:hAnsi="Times New Roman"/>
          <w:b/>
          <w:bCs/>
          <w:i w:val="0"/>
          <w:color w:val="333333"/>
          <w:sz w:val="24"/>
          <w:szCs w:val="24"/>
          <w:u w:val="single"/>
          <w:lang w:val="en-GB"/>
        </w:rPr>
        <w:t>3</w:t>
      </w:r>
    </w:p>
    <w:p w14:paraId="5D6C4078" w14:textId="77777777" w:rsidR="00635B5F" w:rsidRPr="008E2B04" w:rsidRDefault="00635B5F">
      <w:pPr>
        <w:rPr>
          <w:rStyle w:val="Accentuat"/>
          <w:rFonts w:ascii="Times New Roman" w:hAnsi="Times New Roman"/>
          <w:b/>
          <w:bCs/>
          <w:i w:val="0"/>
          <w:color w:val="333333"/>
          <w:sz w:val="24"/>
          <w:szCs w:val="24"/>
          <w:u w:val="single"/>
          <w:lang w:val="en-GB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2977"/>
        <w:gridCol w:w="1056"/>
        <w:gridCol w:w="454"/>
        <w:gridCol w:w="1042"/>
        <w:gridCol w:w="92"/>
        <w:gridCol w:w="1417"/>
        <w:gridCol w:w="617"/>
        <w:gridCol w:w="1559"/>
      </w:tblGrid>
      <w:tr w:rsidR="00130CAC" w:rsidRPr="008E2B04" w14:paraId="163545D4" w14:textId="77777777" w:rsidTr="008B2FB0">
        <w:trPr>
          <w:gridAfter w:val="1"/>
          <w:wAfter w:w="1559" w:type="dxa"/>
          <w:trHeight w:val="375"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6E6E4" w14:textId="1E2009E9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 </w:t>
            </w:r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val="ro-RO" w:eastAsia="ro-RO"/>
              </w:rPr>
              <w:t>AJUTOR PENTRU GAZE NATURALE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7A50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3976F8" w:rsidRPr="008E2B04" w14:paraId="14CF58C0" w14:textId="77777777" w:rsidTr="008B2FB0">
        <w:trPr>
          <w:gridAfter w:val="1"/>
          <w:wAfter w:w="1559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85AC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DF0A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6E61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60B8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3976F8" w:rsidRPr="008E2B04" w14:paraId="50655EBC" w14:textId="77777777" w:rsidTr="008B2FB0">
        <w:trPr>
          <w:gridAfter w:val="1"/>
          <w:wAfter w:w="1559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C726C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8DAD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E3D1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984B9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3976F8" w:rsidRPr="008E2B04" w14:paraId="09C62F74" w14:textId="77777777" w:rsidTr="008B2FB0">
        <w:trPr>
          <w:gridAfter w:val="1"/>
          <w:wAfter w:w="1559" w:type="dxa"/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2E9B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Valoare de </w:t>
            </w:r>
            <w:proofErr w:type="spellStart"/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referinta</w:t>
            </w:r>
            <w:proofErr w:type="spellEnd"/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(ajutor maxim lunar- lei)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E81F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B1BF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250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C6FA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3976F8" w:rsidRPr="008E2B04" w14:paraId="16B1E554" w14:textId="77777777" w:rsidTr="008B2FB0">
        <w:trPr>
          <w:gridAfter w:val="1"/>
          <w:wAfter w:w="1559" w:type="dxa"/>
          <w:trHeight w:val="13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72553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8CC2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7E3BD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ADD7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130CAC" w:rsidRPr="008E2B04" w14:paraId="7522950F" w14:textId="77777777" w:rsidTr="008B2FB0">
        <w:trPr>
          <w:gridAfter w:val="1"/>
          <w:wAfter w:w="1559" w:type="dxa"/>
          <w:trHeight w:val="9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78149" w14:textId="69C71EE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Venit net lunar/membru de familie sau al persoanei singure (lei)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7A915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Compensare procentuala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E631E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Ajutor maxim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D6398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Supliment lunar pentru energie(lei)</w:t>
            </w:r>
          </w:p>
        </w:tc>
      </w:tr>
      <w:tr w:rsidR="00130CAC" w:rsidRPr="008E2B04" w14:paraId="15DDEB0B" w14:textId="77777777" w:rsidTr="008B2FB0">
        <w:trPr>
          <w:gridAfter w:val="1"/>
          <w:wAfter w:w="1559" w:type="dxa"/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4E4B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Până la 200 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782C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100%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C2387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250 lei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BA8F6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10</w:t>
            </w:r>
          </w:p>
        </w:tc>
      </w:tr>
      <w:tr w:rsidR="00130CAC" w:rsidRPr="008E2B04" w14:paraId="2D529D1F" w14:textId="77777777" w:rsidTr="008B2FB0">
        <w:trPr>
          <w:gridAfter w:val="1"/>
          <w:wAfter w:w="1559" w:type="dxa"/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EBA44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200,1  - 320 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C886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90%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5A668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225 lei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A292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10</w:t>
            </w:r>
          </w:p>
        </w:tc>
      </w:tr>
      <w:tr w:rsidR="00130CAC" w:rsidRPr="008E2B04" w14:paraId="6603C503" w14:textId="77777777" w:rsidTr="008B2FB0">
        <w:trPr>
          <w:gridAfter w:val="1"/>
          <w:wAfter w:w="1559" w:type="dxa"/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7F2F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 320,1  - 440 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0E82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80%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7624C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200 lei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EBFA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10</w:t>
            </w:r>
          </w:p>
        </w:tc>
      </w:tr>
      <w:tr w:rsidR="00130CAC" w:rsidRPr="008E2B04" w14:paraId="6B7C2CCC" w14:textId="77777777" w:rsidTr="008B2FB0">
        <w:trPr>
          <w:gridAfter w:val="1"/>
          <w:wAfter w:w="1559" w:type="dxa"/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F336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440,1  - 560 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2067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70%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BFBB1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175 lei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7AD5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10</w:t>
            </w:r>
          </w:p>
        </w:tc>
      </w:tr>
      <w:tr w:rsidR="00130CAC" w:rsidRPr="008E2B04" w14:paraId="79FE794E" w14:textId="77777777" w:rsidTr="008B2FB0">
        <w:trPr>
          <w:gridAfter w:val="1"/>
          <w:wAfter w:w="1559" w:type="dxa"/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6BC6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560,1  - 680 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4081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60%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569D5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150 lei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E978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10</w:t>
            </w:r>
          </w:p>
        </w:tc>
      </w:tr>
      <w:tr w:rsidR="00130CAC" w:rsidRPr="008E2B04" w14:paraId="5B9D3672" w14:textId="77777777" w:rsidTr="008B2FB0">
        <w:trPr>
          <w:gridAfter w:val="1"/>
          <w:wAfter w:w="1559" w:type="dxa"/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A7F0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680,1  - 920 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6CBF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50%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38498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125 lei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B7AD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10</w:t>
            </w:r>
          </w:p>
        </w:tc>
      </w:tr>
      <w:tr w:rsidR="00130CAC" w:rsidRPr="008E2B04" w14:paraId="13E3D10E" w14:textId="77777777" w:rsidTr="008B2FB0">
        <w:trPr>
          <w:gridAfter w:val="1"/>
          <w:wAfter w:w="1559" w:type="dxa"/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A202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920,1  - 1040 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0477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40%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A059F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100 lei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8E09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10</w:t>
            </w:r>
          </w:p>
        </w:tc>
      </w:tr>
      <w:tr w:rsidR="00130CAC" w:rsidRPr="008E2B04" w14:paraId="564D6802" w14:textId="77777777" w:rsidTr="008B2FB0">
        <w:trPr>
          <w:gridAfter w:val="1"/>
          <w:wAfter w:w="1559" w:type="dxa"/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7BB23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1040,1  - 1160 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2F844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30%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B3EA5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75 lei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EFAC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10</w:t>
            </w:r>
          </w:p>
        </w:tc>
      </w:tr>
      <w:tr w:rsidR="00130CAC" w:rsidRPr="008E2B04" w14:paraId="416609C1" w14:textId="77777777" w:rsidTr="008B2FB0">
        <w:trPr>
          <w:gridAfter w:val="1"/>
          <w:wAfter w:w="1559" w:type="dxa"/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FC5A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1160,1  - 1280 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EA8D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20%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F05C2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50 lei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917C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10</w:t>
            </w:r>
          </w:p>
        </w:tc>
      </w:tr>
      <w:tr w:rsidR="00130CAC" w:rsidRPr="008E2B04" w14:paraId="0F6FB319" w14:textId="77777777" w:rsidTr="008B2FB0">
        <w:trPr>
          <w:gridAfter w:val="1"/>
          <w:wAfter w:w="1559" w:type="dxa"/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0470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1280,1  - 1386 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3EF91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10%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A4DF7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25 lei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E7BB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10</w:t>
            </w:r>
          </w:p>
        </w:tc>
      </w:tr>
      <w:tr w:rsidR="003976F8" w:rsidRPr="008E2B04" w14:paraId="7B1D7FDF" w14:textId="77777777" w:rsidTr="008B2FB0">
        <w:trPr>
          <w:gridAfter w:val="1"/>
          <w:wAfter w:w="1559" w:type="dxa"/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8878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                                                                       În cazul persoanei singure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3AE4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5E164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4ABBE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130CAC" w:rsidRPr="008E2B04" w14:paraId="5E71DA4F" w14:textId="77777777" w:rsidTr="008B2FB0">
        <w:trPr>
          <w:gridAfter w:val="1"/>
          <w:wAfter w:w="1559" w:type="dxa"/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84C6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1280,1-2053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7607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10%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D92B4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25 lei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EB05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10</w:t>
            </w:r>
          </w:p>
        </w:tc>
      </w:tr>
      <w:tr w:rsidR="00130CAC" w:rsidRPr="008E2B04" w14:paraId="5C870A0E" w14:textId="77777777" w:rsidTr="003976F8">
        <w:trPr>
          <w:trHeight w:val="375"/>
        </w:trPr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FF36C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 </w:t>
            </w:r>
          </w:p>
          <w:p w14:paraId="1E07E54C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  <w:p w14:paraId="4B0DD3B0" w14:textId="7BCE6E0B" w:rsidR="00130CAC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  <w:p w14:paraId="396093E2" w14:textId="230A5A17" w:rsidR="008F142D" w:rsidRDefault="008F142D" w:rsidP="00130CAC">
            <w:pPr>
              <w:spacing w:after="0" w:line="240" w:lineRule="auto"/>
              <w:rPr>
                <w:rFonts w:eastAsia="Times New Roman"/>
                <w:color w:val="000000"/>
                <w:lang w:val="ro-RO" w:eastAsia="ro-RO"/>
              </w:rPr>
            </w:pPr>
          </w:p>
          <w:p w14:paraId="5F2EF773" w14:textId="77777777" w:rsidR="008F142D" w:rsidRPr="008E2B04" w:rsidRDefault="008F142D" w:rsidP="00130C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  <w:p w14:paraId="1FF1D1F9" w14:textId="77777777" w:rsidR="008F142D" w:rsidRDefault="008F142D" w:rsidP="008F14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val="ro-RO" w:eastAsia="ro-RO"/>
              </w:rPr>
            </w:pPr>
          </w:p>
          <w:p w14:paraId="173161F1" w14:textId="27D7E17A" w:rsidR="00130CAC" w:rsidRPr="008E2B04" w:rsidRDefault="00130CAC" w:rsidP="008F14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val="ro-RO" w:eastAsia="ro-RO"/>
              </w:rPr>
              <w:t xml:space="preserve">AJUTOR PENTRU COMBUSTIBILI SOLIZI SAU PETROLIERI </w:t>
            </w:r>
            <w:r w:rsidR="008B2FB0"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val="ro-RO" w:eastAsia="ro-RO"/>
              </w:rPr>
              <w:t xml:space="preserve">               (LEMNE )</w:t>
            </w:r>
          </w:p>
        </w:tc>
      </w:tr>
      <w:tr w:rsidR="003976F8" w:rsidRPr="008E2B04" w14:paraId="074A1B51" w14:textId="77777777" w:rsidTr="003976F8">
        <w:trPr>
          <w:trHeight w:val="300"/>
        </w:trPr>
        <w:tc>
          <w:tcPr>
            <w:tcW w:w="4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9B12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5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CF29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E5EFD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EFCEF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3976F8" w:rsidRPr="008E2B04" w14:paraId="34F4038A" w14:textId="77777777" w:rsidTr="003976F8">
        <w:trPr>
          <w:trHeight w:val="300"/>
        </w:trPr>
        <w:tc>
          <w:tcPr>
            <w:tcW w:w="4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B8A2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60042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C2E9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43CE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3976F8" w:rsidRPr="008E2B04" w14:paraId="62B12D65" w14:textId="77777777" w:rsidTr="003976F8">
        <w:trPr>
          <w:trHeight w:val="315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8679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Valoare de </w:t>
            </w:r>
            <w:proofErr w:type="spellStart"/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referinta</w:t>
            </w:r>
            <w:proofErr w:type="spellEnd"/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(ajutor maxim lunar- lei)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926B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F121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320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6C28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3976F8" w:rsidRPr="008E2B04" w14:paraId="33449F73" w14:textId="77777777" w:rsidTr="003976F8">
        <w:trPr>
          <w:trHeight w:val="167"/>
        </w:trPr>
        <w:tc>
          <w:tcPr>
            <w:tcW w:w="4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66FD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6D5F1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A7D2E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26A7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3976F8" w:rsidRPr="008E2B04" w14:paraId="0A2D5309" w14:textId="77777777" w:rsidTr="003976F8">
        <w:trPr>
          <w:trHeight w:val="945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5BCE4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Venit net lunar/membru de familie sau al persoanei -</w:t>
            </w:r>
            <w:proofErr w:type="spellStart"/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ngure</w:t>
            </w:r>
            <w:proofErr w:type="spellEnd"/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(lei)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C66EB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Compensare procentuala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53B62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Ajutor maxim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3FBBD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Supliment lunar pentru energie(lei)</w:t>
            </w:r>
          </w:p>
        </w:tc>
      </w:tr>
      <w:tr w:rsidR="003976F8" w:rsidRPr="008E2B04" w14:paraId="5468223A" w14:textId="77777777" w:rsidTr="003976F8">
        <w:trPr>
          <w:trHeight w:val="375"/>
        </w:trPr>
        <w:tc>
          <w:tcPr>
            <w:tcW w:w="4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3DCA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Până la 200 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26BA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C9E2F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320 lei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7180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20</w:t>
            </w:r>
          </w:p>
        </w:tc>
      </w:tr>
      <w:tr w:rsidR="003976F8" w:rsidRPr="008E2B04" w14:paraId="34DB65D3" w14:textId="77777777" w:rsidTr="003976F8">
        <w:trPr>
          <w:trHeight w:val="375"/>
        </w:trPr>
        <w:tc>
          <w:tcPr>
            <w:tcW w:w="4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E61C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200,1  - 320 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8E40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2EB11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288 lei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BF65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20</w:t>
            </w:r>
          </w:p>
        </w:tc>
      </w:tr>
      <w:tr w:rsidR="003976F8" w:rsidRPr="008E2B04" w14:paraId="1E993A21" w14:textId="77777777" w:rsidTr="003976F8">
        <w:trPr>
          <w:trHeight w:val="375"/>
        </w:trPr>
        <w:tc>
          <w:tcPr>
            <w:tcW w:w="4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2B37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 320,1  - 440 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B578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AAA49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256 lei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AFBA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20</w:t>
            </w:r>
          </w:p>
        </w:tc>
      </w:tr>
      <w:tr w:rsidR="003976F8" w:rsidRPr="008E2B04" w14:paraId="4A9452E0" w14:textId="77777777" w:rsidTr="003976F8">
        <w:trPr>
          <w:trHeight w:val="375"/>
        </w:trPr>
        <w:tc>
          <w:tcPr>
            <w:tcW w:w="4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C95E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440,1  - 560 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22FD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70%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C503F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224 lei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8956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20</w:t>
            </w:r>
          </w:p>
        </w:tc>
      </w:tr>
      <w:tr w:rsidR="003976F8" w:rsidRPr="008E2B04" w14:paraId="0BFD2764" w14:textId="77777777" w:rsidTr="003976F8">
        <w:trPr>
          <w:trHeight w:val="375"/>
        </w:trPr>
        <w:tc>
          <w:tcPr>
            <w:tcW w:w="4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42C7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560,1  - 680 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993F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5CE44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192 lei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6F260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20</w:t>
            </w:r>
          </w:p>
        </w:tc>
      </w:tr>
      <w:tr w:rsidR="003976F8" w:rsidRPr="008E2B04" w14:paraId="32246A87" w14:textId="77777777" w:rsidTr="003976F8">
        <w:trPr>
          <w:trHeight w:val="375"/>
        </w:trPr>
        <w:tc>
          <w:tcPr>
            <w:tcW w:w="4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EAFE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680,1  - 920 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FC692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1C6FF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160 lei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1D7F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20</w:t>
            </w:r>
          </w:p>
        </w:tc>
      </w:tr>
      <w:tr w:rsidR="003976F8" w:rsidRPr="008E2B04" w14:paraId="05290504" w14:textId="77777777" w:rsidTr="003976F8">
        <w:trPr>
          <w:trHeight w:val="375"/>
        </w:trPr>
        <w:tc>
          <w:tcPr>
            <w:tcW w:w="4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78B45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920,1  - 1040 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A1D2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AC145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128 lei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2E96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20</w:t>
            </w:r>
          </w:p>
        </w:tc>
      </w:tr>
      <w:tr w:rsidR="003976F8" w:rsidRPr="008E2B04" w14:paraId="4E5D4335" w14:textId="77777777" w:rsidTr="003976F8">
        <w:trPr>
          <w:trHeight w:val="375"/>
        </w:trPr>
        <w:tc>
          <w:tcPr>
            <w:tcW w:w="4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19BC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1040,1  - 1160 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20C5F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30%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198DE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96 lei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35F7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20</w:t>
            </w:r>
          </w:p>
        </w:tc>
      </w:tr>
      <w:tr w:rsidR="003976F8" w:rsidRPr="008E2B04" w14:paraId="4D231B59" w14:textId="77777777" w:rsidTr="003976F8">
        <w:trPr>
          <w:trHeight w:val="375"/>
        </w:trPr>
        <w:tc>
          <w:tcPr>
            <w:tcW w:w="4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3978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1160,1  - 1280 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19C0A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C17C0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64 lei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2514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20</w:t>
            </w:r>
          </w:p>
        </w:tc>
      </w:tr>
      <w:tr w:rsidR="003976F8" w:rsidRPr="008E2B04" w14:paraId="718A4E61" w14:textId="77777777" w:rsidTr="003976F8">
        <w:trPr>
          <w:trHeight w:val="375"/>
        </w:trPr>
        <w:tc>
          <w:tcPr>
            <w:tcW w:w="4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102E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1280,1  - 1386 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28F4C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0479A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32 lei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7B57C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20</w:t>
            </w:r>
          </w:p>
        </w:tc>
      </w:tr>
      <w:tr w:rsidR="003976F8" w:rsidRPr="008E2B04" w14:paraId="4FE71BC3" w14:textId="77777777" w:rsidTr="003976F8">
        <w:trPr>
          <w:trHeight w:val="375"/>
        </w:trPr>
        <w:tc>
          <w:tcPr>
            <w:tcW w:w="40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D4A6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                                                                       În cazul persoanei singure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D66B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B936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2DA7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3976F8" w:rsidRPr="008E2B04" w14:paraId="766DE8A5" w14:textId="77777777" w:rsidTr="003976F8">
        <w:trPr>
          <w:trHeight w:val="315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D53D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1280,1-2053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775A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C8AA3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32 lei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9257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20</w:t>
            </w:r>
          </w:p>
        </w:tc>
      </w:tr>
    </w:tbl>
    <w:p w14:paraId="75DE4852" w14:textId="7B986372" w:rsidR="00533053" w:rsidRPr="008E2B04" w:rsidRDefault="00533053">
      <w:pPr>
        <w:pStyle w:val="NormalWeb"/>
        <w:spacing w:before="0" w:beforeAutospacing="0" w:after="150" w:afterAutospacing="0"/>
        <w:rPr>
          <w:rStyle w:val="Robust"/>
          <w:rFonts w:ascii="Times New Roman" w:hAnsi="Times New Roman"/>
          <w:color w:val="333333"/>
        </w:rPr>
      </w:pPr>
    </w:p>
    <w:p w14:paraId="202BFF22" w14:textId="52E7726C" w:rsidR="002540BD" w:rsidRPr="008E2B04" w:rsidRDefault="002540BD">
      <w:pPr>
        <w:pStyle w:val="NormalWeb"/>
        <w:spacing w:before="0" w:beforeAutospacing="0" w:after="150" w:afterAutospacing="0"/>
        <w:rPr>
          <w:rStyle w:val="Robust"/>
          <w:rFonts w:ascii="Times New Roman" w:hAnsi="Times New Roman"/>
          <w:color w:val="333333"/>
        </w:rPr>
      </w:pPr>
    </w:p>
    <w:tbl>
      <w:tblPr>
        <w:tblW w:w="10733" w:type="dxa"/>
        <w:tblLook w:val="04A0" w:firstRow="1" w:lastRow="0" w:firstColumn="1" w:lastColumn="0" w:noHBand="0" w:noVBand="1"/>
      </w:tblPr>
      <w:tblGrid>
        <w:gridCol w:w="3969"/>
        <w:gridCol w:w="1560"/>
        <w:gridCol w:w="1417"/>
        <w:gridCol w:w="2126"/>
        <w:gridCol w:w="1661"/>
      </w:tblGrid>
      <w:tr w:rsidR="00130CAC" w:rsidRPr="008E2B04" w14:paraId="4795BDB8" w14:textId="77777777" w:rsidTr="003976F8">
        <w:trPr>
          <w:trHeight w:val="375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658C" w14:textId="47D7AB98" w:rsidR="00130CAC" w:rsidRPr="008E2B04" w:rsidRDefault="008F142D" w:rsidP="00130C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              </w:t>
            </w:r>
            <w:r w:rsidR="00130CAC"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 </w:t>
            </w:r>
            <w:r w:rsidR="00130CAC"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val="ro-RO" w:eastAsia="ro-RO"/>
              </w:rPr>
              <w:t xml:space="preserve"> AJUTOR PENTRU ENERGIE ELECTRICĂ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A810E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130CAC" w:rsidRPr="008E2B04" w14:paraId="6FD380DB" w14:textId="77777777" w:rsidTr="003976F8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C0832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34386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251F6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FB85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FD26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3976F8" w:rsidRPr="008E2B04" w14:paraId="719C32B7" w14:textId="77777777" w:rsidTr="003976F8">
        <w:trPr>
          <w:trHeight w:val="3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3AAF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F1F6B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2F87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17DA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8B674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130CAC" w:rsidRPr="008E2B04" w14:paraId="2F631F90" w14:textId="77777777" w:rsidTr="003976F8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87A0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Valoare de </w:t>
            </w:r>
            <w:proofErr w:type="spellStart"/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referinta</w:t>
            </w:r>
            <w:proofErr w:type="spellEnd"/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(ajutor maxim lunar- lei)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C364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AAFE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500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1C00B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143CF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130CAC" w:rsidRPr="008E2B04" w14:paraId="374C40E3" w14:textId="77777777" w:rsidTr="003976F8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961B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14588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1CF7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102A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9EC56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3976F8" w:rsidRPr="008E2B04" w14:paraId="41C9F774" w14:textId="77777777" w:rsidTr="003976F8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20D4D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Venit net lunar/membru de familie sau al persoanei -</w:t>
            </w:r>
            <w:proofErr w:type="spellStart"/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ngure</w:t>
            </w:r>
            <w:proofErr w:type="spellEnd"/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(lei)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4E55D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Compensare procentuala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008EF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Ajutor maxim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3A518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Supliment lunar pentru energie(lei)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1759E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3976F8" w:rsidRPr="008E2B04" w14:paraId="625AFDB2" w14:textId="77777777" w:rsidTr="003976F8">
        <w:trPr>
          <w:trHeight w:val="3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FACC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Până la 200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6642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FDF73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500 lei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00CA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30 (70)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72032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3976F8" w:rsidRPr="008E2B04" w14:paraId="62569461" w14:textId="77777777" w:rsidTr="003976F8">
        <w:trPr>
          <w:trHeight w:val="3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8635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200,1  - 320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725A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FAB08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450 lei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1E90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30 (70)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3DD4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3976F8" w:rsidRPr="008E2B04" w14:paraId="54C5D298" w14:textId="77777777" w:rsidTr="003976F8">
        <w:trPr>
          <w:trHeight w:val="3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72714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 320,1  - 440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FBF1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7FF94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400 lei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9EFD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30 (70)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4207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3976F8" w:rsidRPr="008E2B04" w14:paraId="6D757565" w14:textId="77777777" w:rsidTr="003976F8">
        <w:trPr>
          <w:trHeight w:val="3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F912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440,1  - 560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F7F1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70%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38835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350 lei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20D0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30 (70)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90F3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3976F8" w:rsidRPr="008E2B04" w14:paraId="21011FDA" w14:textId="77777777" w:rsidTr="003976F8">
        <w:trPr>
          <w:trHeight w:val="3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8998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560,1  - 680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6743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21D0E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300 lei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5FE8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30 (70)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8F523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3976F8" w:rsidRPr="008E2B04" w14:paraId="1B46F43D" w14:textId="77777777" w:rsidTr="003976F8">
        <w:trPr>
          <w:trHeight w:val="3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A365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680,1  - 920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322F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DFC68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250 lei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8F89F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30 (70)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6D99B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3976F8" w:rsidRPr="008E2B04" w14:paraId="03EBC3D2" w14:textId="77777777" w:rsidTr="003976F8">
        <w:trPr>
          <w:trHeight w:val="3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9557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lastRenderedPageBreak/>
              <w:t xml:space="preserve"> 920,1  - 1040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E188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5D75B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200 lei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7356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30 (70)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C6357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3976F8" w:rsidRPr="008E2B04" w14:paraId="52174EBB" w14:textId="77777777" w:rsidTr="003976F8">
        <w:trPr>
          <w:trHeight w:val="3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40025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1040,1  - 1160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4F67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30%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0F298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150 lei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77255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30 (70)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9FACD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3976F8" w:rsidRPr="008E2B04" w14:paraId="17D78773" w14:textId="77777777" w:rsidTr="003976F8">
        <w:trPr>
          <w:trHeight w:val="3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47FA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1160,1  - 1280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3F2C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676C3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100 lei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19BD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30 (70)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4E17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3976F8" w:rsidRPr="008E2B04" w14:paraId="19FAF1E1" w14:textId="77777777" w:rsidTr="003976F8">
        <w:trPr>
          <w:trHeight w:val="3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F801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1280,1  - 1386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2529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49E31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50 lei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80DD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30 (70)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6791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130CAC" w:rsidRPr="008E2B04" w14:paraId="13C4A007" w14:textId="77777777" w:rsidTr="003976F8">
        <w:trPr>
          <w:trHeight w:val="37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1429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                                                                       În cazul persoanei singure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8576A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E5446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E84F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E13C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3976F8" w:rsidRPr="008E2B04" w14:paraId="52C9F707" w14:textId="77777777" w:rsidTr="003976F8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EF4D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1280,1-2053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571C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283A5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50 lei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2CCD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30 (70)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A8D6" w14:textId="77777777" w:rsidR="00130CAC" w:rsidRPr="008E2B04" w:rsidRDefault="00130CAC" w:rsidP="00130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130CAC" w:rsidRPr="008E2B04" w14:paraId="3D9868E7" w14:textId="77777777" w:rsidTr="003976F8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6A6DA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BD4D5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CED7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D151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E7A5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130CAC" w:rsidRPr="008E2B04" w14:paraId="7F10F7D4" w14:textId="77777777" w:rsidTr="00130CAC">
        <w:trPr>
          <w:trHeight w:val="300"/>
        </w:trPr>
        <w:tc>
          <w:tcPr>
            <w:tcW w:w="107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3618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În </w:t>
            </w:r>
            <w:proofErr w:type="spellStart"/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situaţia</w:t>
            </w:r>
            <w:proofErr w:type="spellEnd"/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în care SINGURA SURSĂ DE ENERGIE UTILIZATĂ ESTE ENERGIA ELECTRICĂ, </w:t>
            </w:r>
          </w:p>
        </w:tc>
      </w:tr>
      <w:tr w:rsidR="00130CAC" w:rsidRPr="008E2B04" w14:paraId="44B10E44" w14:textId="77777777" w:rsidTr="003976F8">
        <w:trPr>
          <w:trHeight w:val="300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7A4C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8E2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cuantumul suplimentului este de 70 LEI/LUNĂ.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0A03C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FE37B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BCAC" w14:textId="77777777" w:rsidR="00130CAC" w:rsidRPr="008E2B04" w:rsidRDefault="00130CAC" w:rsidP="00130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</w:tr>
    </w:tbl>
    <w:p w14:paraId="141D867C" w14:textId="30E85125" w:rsidR="002540BD" w:rsidRPr="008E2B04" w:rsidRDefault="002540BD">
      <w:pPr>
        <w:pStyle w:val="NormalWeb"/>
        <w:spacing w:before="0" w:beforeAutospacing="0" w:after="150" w:afterAutospacing="0"/>
        <w:rPr>
          <w:rStyle w:val="Robust"/>
          <w:rFonts w:ascii="Times New Roman" w:hAnsi="Times New Roman"/>
          <w:color w:val="333333"/>
        </w:rPr>
      </w:pPr>
    </w:p>
    <w:p w14:paraId="5B7DD580" w14:textId="05748045" w:rsidR="00635B5F" w:rsidRPr="008E2B04" w:rsidRDefault="00635B5F">
      <w:pPr>
        <w:pStyle w:val="NormalWeb"/>
        <w:spacing w:before="0" w:beforeAutospacing="0" w:after="150" w:afterAutospacing="0"/>
        <w:rPr>
          <w:rStyle w:val="Robust"/>
          <w:rFonts w:ascii="Times New Roman" w:hAnsi="Times New Roman"/>
          <w:color w:val="333333"/>
        </w:rPr>
      </w:pPr>
    </w:p>
    <w:p w14:paraId="3BAC2059" w14:textId="5561BEA3" w:rsidR="00635B5F" w:rsidRPr="008E2B04" w:rsidRDefault="00635B5F">
      <w:pPr>
        <w:pStyle w:val="NormalWeb"/>
        <w:spacing w:before="0" w:beforeAutospacing="0" w:after="150" w:afterAutospacing="0"/>
        <w:rPr>
          <w:rStyle w:val="Robust"/>
          <w:rFonts w:ascii="Times New Roman" w:hAnsi="Times New Roman"/>
          <w:color w:val="333333"/>
        </w:rPr>
      </w:pPr>
    </w:p>
    <w:sectPr w:rsidR="00635B5F" w:rsidRPr="008E2B04" w:rsidSect="00635B5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4CCF1" w14:textId="77777777" w:rsidR="008D495A" w:rsidRDefault="008D495A" w:rsidP="008E2B04">
      <w:pPr>
        <w:spacing w:after="0" w:line="240" w:lineRule="auto"/>
      </w:pPr>
      <w:r>
        <w:separator/>
      </w:r>
    </w:p>
  </w:endnote>
  <w:endnote w:type="continuationSeparator" w:id="0">
    <w:p w14:paraId="7F21874E" w14:textId="77777777" w:rsidR="008D495A" w:rsidRDefault="008D495A" w:rsidP="008E2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C7584" w14:textId="77777777" w:rsidR="008D495A" w:rsidRDefault="008D495A" w:rsidP="008E2B04">
      <w:pPr>
        <w:spacing w:after="0" w:line="240" w:lineRule="auto"/>
      </w:pPr>
      <w:r>
        <w:separator/>
      </w:r>
    </w:p>
  </w:footnote>
  <w:footnote w:type="continuationSeparator" w:id="0">
    <w:p w14:paraId="0528A5F6" w14:textId="77777777" w:rsidR="008D495A" w:rsidRDefault="008D495A" w:rsidP="008E2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1DA2C"/>
    <w:multiLevelType w:val="singleLevel"/>
    <w:tmpl w:val="59D1DA2C"/>
    <w:lvl w:ilvl="0">
      <w:start w:val="3"/>
      <w:numFmt w:val="decimal"/>
      <w:suff w:val="nothing"/>
      <w:lvlText w:val="%1."/>
      <w:lvlJc w:val="left"/>
    </w:lvl>
  </w:abstractNum>
  <w:num w:numId="1" w16cid:durableId="1617902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53"/>
    <w:rsid w:val="000239E1"/>
    <w:rsid w:val="00054647"/>
    <w:rsid w:val="000C39A6"/>
    <w:rsid w:val="00130CAC"/>
    <w:rsid w:val="00137217"/>
    <w:rsid w:val="002540BD"/>
    <w:rsid w:val="00285897"/>
    <w:rsid w:val="00366AEB"/>
    <w:rsid w:val="00380143"/>
    <w:rsid w:val="00381110"/>
    <w:rsid w:val="003976F8"/>
    <w:rsid w:val="00533053"/>
    <w:rsid w:val="00594574"/>
    <w:rsid w:val="005A69D7"/>
    <w:rsid w:val="00635B5F"/>
    <w:rsid w:val="00660171"/>
    <w:rsid w:val="006C2034"/>
    <w:rsid w:val="008B2FB0"/>
    <w:rsid w:val="008D495A"/>
    <w:rsid w:val="008E2B04"/>
    <w:rsid w:val="008F142D"/>
    <w:rsid w:val="009455BB"/>
    <w:rsid w:val="00B40F89"/>
    <w:rsid w:val="00BF3007"/>
    <w:rsid w:val="00BF42FE"/>
    <w:rsid w:val="00C41B3D"/>
    <w:rsid w:val="00CA06C6"/>
    <w:rsid w:val="00CE4278"/>
    <w:rsid w:val="00D266CE"/>
    <w:rsid w:val="00E8126C"/>
    <w:rsid w:val="00F91C1C"/>
    <w:rsid w:val="04647EE3"/>
    <w:rsid w:val="16935F67"/>
    <w:rsid w:val="399E5054"/>
    <w:rsid w:val="3A3C565B"/>
    <w:rsid w:val="4ADF5205"/>
    <w:rsid w:val="50BA35AE"/>
    <w:rsid w:val="5A9A63FF"/>
    <w:rsid w:val="5E3A2E52"/>
    <w:rsid w:val="69554BA7"/>
    <w:rsid w:val="6A0A51BF"/>
    <w:rsid w:val="748B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C77BF5"/>
  <w15:docId w15:val="{5A41CF80-850D-4542-BCFA-834820BC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eastAsia="SimSun" w:hAnsi="Calibri" w:cs="Times New Roman"/>
      <w:sz w:val="21"/>
      <w:szCs w:val="22"/>
      <w:lang w:val="en-US"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pPr>
      <w:spacing w:before="100" w:beforeAutospacing="1" w:after="100" w:afterAutospacing="1"/>
    </w:pPr>
    <w:rPr>
      <w:rFonts w:cs="Times New Roman"/>
      <w:sz w:val="24"/>
      <w:szCs w:val="24"/>
      <w:lang w:val="en-US" w:eastAsia="zh-CN"/>
    </w:rPr>
  </w:style>
  <w:style w:type="character" w:styleId="Accentuat">
    <w:name w:val="Emphasis"/>
    <w:basedOn w:val="Fontdeparagrafimplicit"/>
    <w:qFormat/>
    <w:rPr>
      <w:i/>
      <w:iCs/>
    </w:rPr>
  </w:style>
  <w:style w:type="character" w:styleId="Hyperlink">
    <w:name w:val="Hyperlink"/>
    <w:basedOn w:val="Fontdeparagrafimplicit"/>
    <w:qFormat/>
    <w:rPr>
      <w:color w:val="0000FF"/>
      <w:u w:val="single"/>
    </w:rPr>
  </w:style>
  <w:style w:type="character" w:styleId="Robust">
    <w:name w:val="Strong"/>
    <w:basedOn w:val="Fontdeparagrafimplicit"/>
    <w:qFormat/>
    <w:rPr>
      <w:b/>
      <w:bCs/>
    </w:rPr>
  </w:style>
  <w:style w:type="paragraph" w:styleId="Antet">
    <w:name w:val="header"/>
    <w:basedOn w:val="Normal"/>
    <w:link w:val="AntetCaracter"/>
    <w:uiPriority w:val="99"/>
    <w:rsid w:val="008E2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E2B04"/>
    <w:rPr>
      <w:rFonts w:ascii="Calibri" w:eastAsia="SimSun" w:hAnsi="Calibri" w:cs="Times New Roman"/>
      <w:sz w:val="21"/>
      <w:szCs w:val="22"/>
      <w:lang w:val="en-US" w:eastAsia="zh-CN"/>
    </w:rPr>
  </w:style>
  <w:style w:type="paragraph" w:styleId="Subsol">
    <w:name w:val="footer"/>
    <w:basedOn w:val="Normal"/>
    <w:link w:val="SubsolCaracter"/>
    <w:rsid w:val="008E2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rsid w:val="008E2B04"/>
    <w:rPr>
      <w:rFonts w:ascii="Calibri" w:eastAsia="SimSun" w:hAnsi="Calibri" w:cs="Times New Roman"/>
      <w:sz w:val="21"/>
      <w:szCs w:val="22"/>
      <w:lang w:val="en-US" w:eastAsia="zh-CN"/>
    </w:rPr>
  </w:style>
  <w:style w:type="character" w:customStyle="1" w:styleId="language1">
    <w:name w:val="language1"/>
    <w:basedOn w:val="Fontdeparagrafimplicit"/>
    <w:rsid w:val="00F91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7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07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12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24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46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30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1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3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8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2740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9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2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853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Primaria comunei Blandiana informează cetăţenii care solicită acordarea de ajutoare pentru încălzirea locuinţei pentru sezonul rece 1 noiembrie 2019 – 31 martie 2020, că este necesar să depună pe lângă cererea</vt:lpstr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Primaria comunei Blandiana informează cetăţenii care solicită acordarea de ajutoare pentru încălzirea locuinţei pentru sezonul rece 1 noiembrie 2019 – 31 martie 2020, că este necesar să depună pe lângă cererea</dc:title>
  <dc:creator>Asisoc</dc:creator>
  <cp:lastModifiedBy>Admin1</cp:lastModifiedBy>
  <cp:revision>2</cp:revision>
  <cp:lastPrinted>2022-10-13T07:20:00Z</cp:lastPrinted>
  <dcterms:created xsi:type="dcterms:W3CDTF">2022-10-13T07:23:00Z</dcterms:created>
  <dcterms:modified xsi:type="dcterms:W3CDTF">2022-10-13T07:23:00Z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